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730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</w:rPr>
      </w:pPr>
    </w:p>
    <w:p w:rsidR="00857730" w:rsidRDefault="00857730" w:rsidP="00857730">
      <w:pPr>
        <w:pBdr>
          <w:bottom w:val="single" w:sz="8" w:space="4" w:color="4F81BD"/>
        </w:pBdr>
        <w:spacing w:after="120"/>
        <w:jc w:val="right"/>
        <w:rPr>
          <w:rFonts w:cs="Times New Roman"/>
          <w:b/>
          <w:smallCaps/>
          <w:spacing w:val="5"/>
          <w:kern w:val="28"/>
          <w:sz w:val="32"/>
          <w:szCs w:val="32"/>
        </w:rPr>
      </w:pPr>
    </w:p>
    <w:p w:rsidR="00857730" w:rsidRPr="004C188D" w:rsidRDefault="00857730" w:rsidP="00857730">
      <w:pPr>
        <w:pBdr>
          <w:bottom w:val="single" w:sz="8" w:space="4" w:color="4F81BD"/>
        </w:pBdr>
        <w:spacing w:after="120"/>
        <w:jc w:val="right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  <w:r>
        <w:rPr>
          <w:rFonts w:cs="Times New Roman"/>
          <w:b/>
          <w:smallCaps/>
          <w:spacing w:val="5"/>
          <w:kern w:val="28"/>
          <w:sz w:val="32"/>
          <w:szCs w:val="32"/>
        </w:rPr>
        <w:t>Приложение №</w:t>
      </w:r>
      <w:r w:rsidR="005E6F0A"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  <w:t>2-</w:t>
      </w:r>
      <w:bookmarkStart w:id="0" w:name="_GoBack"/>
      <w:bookmarkEnd w:id="0"/>
      <w:r w:rsidR="00051F50">
        <w:rPr>
          <w:rFonts w:cs="Times New Roman"/>
          <w:b/>
          <w:smallCaps/>
          <w:spacing w:val="5"/>
          <w:kern w:val="28"/>
          <w:sz w:val="32"/>
          <w:szCs w:val="32"/>
        </w:rPr>
        <w:t>1</w:t>
      </w:r>
    </w:p>
    <w:p w:rsidR="00857730" w:rsidRPr="004C188D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857730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</w:rPr>
      </w:pPr>
    </w:p>
    <w:p w:rsidR="00857730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</w:rPr>
      </w:pPr>
    </w:p>
    <w:p w:rsidR="00857730" w:rsidRPr="004C188D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857730" w:rsidRPr="004C188D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857730" w:rsidRPr="004C188D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857730" w:rsidRPr="00857730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  <w:r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  <w:t xml:space="preserve">Анкетна карта </w:t>
      </w:r>
    </w:p>
    <w:p w:rsidR="00857730" w:rsidRPr="004C188D" w:rsidRDefault="00857730" w:rsidP="00857730">
      <w:pPr>
        <w:spacing w:after="120"/>
        <w:jc w:val="center"/>
        <w:rPr>
          <w:rFonts w:eastAsia="Calibri" w:cs="Times New Roman"/>
          <w:i/>
          <w:lang w:val="bg-BG"/>
        </w:rPr>
      </w:pPr>
      <w:r w:rsidRPr="004C188D">
        <w:rPr>
          <w:rFonts w:eastAsia="Calibri" w:cs="Times New Roman"/>
          <w:i/>
          <w:lang w:val="bg-BG"/>
        </w:rPr>
        <w:t>в изпълнение на Договор № МС-199/29.10.2014 г. с предмет „</w:t>
      </w:r>
      <w:r w:rsidRPr="004C188D">
        <w:rPr>
          <w:rFonts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4C188D">
        <w:rPr>
          <w:rFonts w:eastAsia="Calibri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857730" w:rsidRPr="004C188D" w:rsidRDefault="00857730" w:rsidP="00857730">
      <w:pPr>
        <w:spacing w:after="120"/>
        <w:rPr>
          <w:rFonts w:eastAsia="Calibri" w:cs="Times New Roman"/>
          <w:i/>
          <w:lang w:val="bg-BG"/>
        </w:rPr>
      </w:pPr>
    </w:p>
    <w:p w:rsidR="002471F7" w:rsidRDefault="002471F7">
      <w:pPr>
        <w:rPr>
          <w:b/>
          <w:lang w:val="bg-BG"/>
        </w:rPr>
      </w:pPr>
      <w:r>
        <w:rPr>
          <w:b/>
          <w:lang w:val="bg-BG"/>
        </w:rPr>
        <w:br w:type="page"/>
      </w:r>
    </w:p>
    <w:p w:rsidR="00857730" w:rsidRDefault="00857730" w:rsidP="00D07396">
      <w:pPr>
        <w:ind w:left="4320" w:firstLine="720"/>
        <w:rPr>
          <w:b/>
          <w:lang w:val="bg-BG"/>
        </w:rPr>
      </w:pPr>
    </w:p>
    <w:p w:rsidR="00C874FA" w:rsidRPr="000E485C" w:rsidRDefault="00C874FA" w:rsidP="00D07396">
      <w:pPr>
        <w:ind w:left="4320" w:firstLine="720"/>
        <w:rPr>
          <w:b/>
          <w:lang w:val="bg-BG"/>
        </w:rPr>
      </w:pPr>
      <w:r w:rsidRPr="000E485C">
        <w:rPr>
          <w:b/>
          <w:lang w:val="bg-BG"/>
        </w:rPr>
        <w:t>ДО</w:t>
      </w:r>
    </w:p>
    <w:p w:rsidR="00E03D02" w:rsidRPr="009D22A3" w:rsidRDefault="00DC6322" w:rsidP="00D07396">
      <w:pPr>
        <w:spacing w:after="120" w:line="240" w:lineRule="auto"/>
        <w:ind w:left="4320" w:firstLine="720"/>
        <w:jc w:val="both"/>
        <w:rPr>
          <w:b/>
          <w:lang w:val="bg-BG"/>
        </w:rPr>
      </w:pPr>
      <w:r>
        <w:rPr>
          <w:b/>
          <w:lang w:val="bg-BG"/>
        </w:rPr>
        <w:t>Управляващите органи</w:t>
      </w:r>
    </w:p>
    <w:p w:rsidR="00E03D02" w:rsidRPr="009D22A3" w:rsidRDefault="00DC6322" w:rsidP="00D07396">
      <w:pPr>
        <w:spacing w:after="120" w:line="240" w:lineRule="auto"/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на </w:t>
      </w:r>
      <w:r w:rsidR="00857730">
        <w:rPr>
          <w:b/>
          <w:lang w:val="bg-BG"/>
        </w:rPr>
        <w:t>о</w:t>
      </w:r>
      <w:r>
        <w:rPr>
          <w:b/>
          <w:lang w:val="bg-BG"/>
        </w:rPr>
        <w:t>перативни програми</w:t>
      </w:r>
      <w:r w:rsidR="00857730">
        <w:rPr>
          <w:b/>
          <w:lang w:val="bg-BG"/>
        </w:rPr>
        <w:t>,</w:t>
      </w:r>
      <w:r>
        <w:rPr>
          <w:b/>
          <w:lang w:val="bg-BG"/>
        </w:rPr>
        <w:t xml:space="preserve"> </w:t>
      </w:r>
    </w:p>
    <w:p w:rsidR="00DC6322" w:rsidRDefault="00DC6322" w:rsidP="00D07396">
      <w:pPr>
        <w:spacing w:after="120"/>
        <w:ind w:left="4320" w:firstLine="720"/>
        <w:rPr>
          <w:b/>
          <w:lang w:val="bg-BG"/>
        </w:rPr>
      </w:pPr>
      <w:r>
        <w:rPr>
          <w:b/>
          <w:lang w:val="bg-BG"/>
        </w:rPr>
        <w:t>финансирани със средства на</w:t>
      </w:r>
    </w:p>
    <w:p w:rsidR="00EC2DD5" w:rsidRPr="00DC6322" w:rsidRDefault="00857730" w:rsidP="00D07396">
      <w:pPr>
        <w:spacing w:after="120"/>
        <w:ind w:left="4320" w:firstLine="720"/>
        <w:rPr>
          <w:b/>
          <w:lang w:val="bg-BG"/>
        </w:rPr>
      </w:pPr>
      <w:r>
        <w:rPr>
          <w:b/>
          <w:lang w:val="bg-BG"/>
        </w:rPr>
        <w:t>ЕС 2014-2020 г.</w:t>
      </w:r>
    </w:p>
    <w:p w:rsidR="00EC2DD5" w:rsidRPr="00134F04" w:rsidRDefault="00EC2DD5" w:rsidP="00EC2DD5">
      <w:pPr>
        <w:spacing w:after="120"/>
        <w:jc w:val="both"/>
        <w:rPr>
          <w:rFonts w:eastAsia="Calibri"/>
          <w:sz w:val="32"/>
          <w:szCs w:val="32"/>
          <w:lang w:val="bg-BG"/>
        </w:rPr>
      </w:pPr>
    </w:p>
    <w:p w:rsidR="001D1DE6" w:rsidRPr="006D6EED" w:rsidRDefault="006C7E73" w:rsidP="00F7259E">
      <w:pPr>
        <w:ind w:firstLine="720"/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</w:pPr>
      <w:r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 xml:space="preserve">Уважаеми </w:t>
      </w:r>
      <w:r w:rsidR="008125C8"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>дами и г</w:t>
      </w:r>
      <w:r w:rsidR="009D22A3"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>оспода</w:t>
      </w:r>
      <w:r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>,</w:t>
      </w:r>
    </w:p>
    <w:p w:rsidR="007A743F" w:rsidRPr="006D6EED" w:rsidRDefault="007A743F" w:rsidP="007A743F">
      <w:pPr>
        <w:spacing w:after="0"/>
        <w:ind w:firstLine="720"/>
        <w:rPr>
          <w:rFonts w:eastAsia="Calibri"/>
          <w:i/>
          <w:sz w:val="22"/>
          <w:u w:val="single"/>
          <w:lang w:val="bg-BG"/>
        </w:rPr>
      </w:pPr>
    </w:p>
    <w:p w:rsidR="005C1E4D" w:rsidRDefault="0090045E" w:rsidP="003665A0">
      <w:pPr>
        <w:spacing w:after="120"/>
        <w:ind w:firstLine="720"/>
        <w:jc w:val="both"/>
        <w:rPr>
          <w:rFonts w:eastAsia="Calibri" w:cs="Times New Roman"/>
          <w:sz w:val="24"/>
          <w:szCs w:val="24"/>
          <w:lang w:val="bg-BG"/>
        </w:rPr>
      </w:pPr>
      <w:r>
        <w:rPr>
          <w:rFonts w:eastAsia="Calibri" w:cs="Times New Roman"/>
          <w:sz w:val="24"/>
          <w:szCs w:val="24"/>
          <w:lang w:val="bg-BG"/>
        </w:rPr>
        <w:t xml:space="preserve">В следствие на проведена на 12.01.2015 г. среща с представители на Министерски съвет, управляващите органи на оперативните програми и представители на </w:t>
      </w:r>
      <w:r w:rsidRPr="003557DA">
        <w:rPr>
          <w:rFonts w:eastAsia="Calibri" w:cs="Times New Roman"/>
          <w:sz w:val="24"/>
          <w:szCs w:val="24"/>
          <w:lang w:val="bg-BG"/>
        </w:rPr>
        <w:t>социално-икономическите партньори</w:t>
      </w:r>
      <w:r w:rsidR="00F6720B" w:rsidRPr="00AF28D4">
        <w:rPr>
          <w:rFonts w:eastAsia="Calibri" w:cs="Times New Roman"/>
          <w:sz w:val="24"/>
          <w:szCs w:val="24"/>
          <w:lang w:val="bg-BG"/>
        </w:rPr>
        <w:t xml:space="preserve">, </w:t>
      </w:r>
      <w:r w:rsidR="00DC6322">
        <w:rPr>
          <w:rFonts w:eastAsia="Calibri" w:cs="Times New Roman"/>
          <w:sz w:val="24"/>
          <w:szCs w:val="24"/>
          <w:lang w:val="bg-BG"/>
        </w:rPr>
        <w:t>бяха проведени серия от</w:t>
      </w:r>
      <w:r w:rsidR="00F6720B" w:rsidRPr="00AF28D4">
        <w:rPr>
          <w:rFonts w:eastAsia="Calibri" w:cs="Times New Roman"/>
          <w:sz w:val="24"/>
          <w:szCs w:val="24"/>
          <w:lang w:val="bg-BG"/>
        </w:rPr>
        <w:t xml:space="preserve"> индивидуални срещи</w:t>
      </w:r>
      <w:r w:rsidR="00DC6322">
        <w:rPr>
          <w:rFonts w:eastAsia="Calibri" w:cs="Times New Roman"/>
          <w:sz w:val="24"/>
          <w:szCs w:val="24"/>
          <w:lang w:val="bg-BG"/>
        </w:rPr>
        <w:t>-обсъждания, както и бе</w:t>
      </w:r>
      <w:r w:rsidR="00B00B82">
        <w:rPr>
          <w:rFonts w:eastAsia="Calibri" w:cs="Times New Roman"/>
          <w:sz w:val="24"/>
          <w:szCs w:val="24"/>
          <w:lang w:val="bg-BG"/>
        </w:rPr>
        <w:t xml:space="preserve"> разменената кореспонденция</w:t>
      </w:r>
      <w:r w:rsidR="00DC6322">
        <w:rPr>
          <w:rFonts w:eastAsia="Calibri" w:cs="Times New Roman"/>
          <w:sz w:val="24"/>
          <w:szCs w:val="24"/>
          <w:lang w:val="bg-BG"/>
        </w:rPr>
        <w:t xml:space="preserve"> с различни заинтересовани страни</w:t>
      </w:r>
      <w:r w:rsidR="00B00B82">
        <w:rPr>
          <w:rFonts w:eastAsia="Calibri" w:cs="Times New Roman"/>
          <w:sz w:val="24"/>
          <w:szCs w:val="24"/>
          <w:lang w:val="bg-BG"/>
        </w:rPr>
        <w:t xml:space="preserve">, </w:t>
      </w:r>
      <w:r w:rsidRPr="00AF28D4">
        <w:rPr>
          <w:rFonts w:eastAsia="Calibri" w:cs="Times New Roman"/>
          <w:sz w:val="24"/>
          <w:szCs w:val="24"/>
          <w:lang w:val="bg-BG"/>
        </w:rPr>
        <w:t>в</w:t>
      </w:r>
      <w:r w:rsidR="00DC6322">
        <w:rPr>
          <w:rFonts w:eastAsia="Calibri" w:cs="Times New Roman"/>
          <w:sz w:val="24"/>
          <w:szCs w:val="24"/>
          <w:lang w:val="bg-BG"/>
        </w:rPr>
        <w:t>ъв връзка с</w:t>
      </w:r>
      <w:r w:rsidRPr="00AF28D4">
        <w:rPr>
          <w:rFonts w:eastAsia="Calibri" w:cs="Times New Roman"/>
          <w:sz w:val="24"/>
          <w:szCs w:val="24"/>
          <w:lang w:val="bg-BG"/>
        </w:rPr>
        <w:t xml:space="preserve"> изпълнение</w:t>
      </w:r>
      <w:r w:rsidR="00DC6322">
        <w:rPr>
          <w:rFonts w:eastAsia="Calibri" w:cs="Times New Roman"/>
          <w:sz w:val="24"/>
          <w:szCs w:val="24"/>
          <w:lang w:val="bg-BG"/>
        </w:rPr>
        <w:t>то</w:t>
      </w:r>
      <w:r w:rsidR="009D22A3" w:rsidRPr="00AF28D4">
        <w:rPr>
          <w:rFonts w:eastAsia="Calibri" w:cs="Times New Roman"/>
          <w:sz w:val="24"/>
          <w:szCs w:val="24"/>
          <w:lang w:val="bg-BG"/>
        </w:rPr>
        <w:t xml:space="preserve"> на </w:t>
      </w:r>
      <w:r w:rsidR="00493729" w:rsidRPr="00AF28D4">
        <w:rPr>
          <w:rFonts w:eastAsia="Calibri" w:cs="Times New Roman"/>
          <w:sz w:val="24"/>
          <w:szCs w:val="24"/>
          <w:lang w:val="bg-BG"/>
        </w:rPr>
        <w:t>договор № МС-119/29.10.2014 г. с предмет „Консултантски услуги за</w:t>
      </w:r>
      <w:r w:rsidR="00493729" w:rsidRPr="00493729">
        <w:rPr>
          <w:rFonts w:eastAsia="Calibri" w:cs="Times New Roman"/>
          <w:sz w:val="24"/>
          <w:szCs w:val="24"/>
          <w:lang w:val="bg-BG"/>
        </w:rPr>
        <w:t xml:space="preserve">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  <w:r w:rsidR="00DC6322">
        <w:rPr>
          <w:rFonts w:eastAsia="Calibri" w:cs="Times New Roman"/>
          <w:sz w:val="24"/>
          <w:szCs w:val="24"/>
          <w:lang w:val="bg-BG"/>
        </w:rPr>
        <w:t>. Предметът на тези обсъждания включваше основно: идентифицираните от екипа на консорциума като типични 15 дейности (съдържание, обхват на разходите по тях)</w:t>
      </w:r>
      <w:r w:rsidR="006C7E73">
        <w:rPr>
          <w:rFonts w:eastAsia="Calibri" w:cs="Times New Roman"/>
          <w:sz w:val="24"/>
          <w:szCs w:val="24"/>
          <w:lang w:val="bg-BG"/>
        </w:rPr>
        <w:t xml:space="preserve">, </w:t>
      </w:r>
      <w:r w:rsidR="00DC6322">
        <w:rPr>
          <w:rFonts w:eastAsia="Calibri" w:cs="Times New Roman"/>
          <w:sz w:val="24"/>
          <w:szCs w:val="24"/>
          <w:lang w:val="bg-BG"/>
        </w:rPr>
        <w:t xml:space="preserve">възможните подходи и калкулационни единици за изчисляването на унифицирани стандартни ставки, обичайно заетите експерти от собствения персонал, възможните източници на информация, специфики и очаквания при отделните оперативни програми. </w:t>
      </w:r>
    </w:p>
    <w:p w:rsidR="005C1E4D" w:rsidRDefault="005C1E4D" w:rsidP="003665A0">
      <w:pPr>
        <w:spacing w:after="120"/>
        <w:ind w:firstLine="720"/>
        <w:jc w:val="both"/>
        <w:rPr>
          <w:rFonts w:eastAsia="Calibri" w:cs="Times New Roman"/>
          <w:sz w:val="24"/>
          <w:szCs w:val="24"/>
          <w:lang w:val="bg-BG"/>
        </w:rPr>
      </w:pPr>
      <w:r>
        <w:rPr>
          <w:rFonts w:eastAsia="Calibri" w:cs="Times New Roman"/>
          <w:sz w:val="24"/>
          <w:szCs w:val="24"/>
          <w:lang w:val="bg-BG"/>
        </w:rPr>
        <w:t>Екипът на консорциума би искал да изрази своята гореща благодарност на тези от Вас, които отделиха от своето професионално време и внимание, за да ни дадат своите критични бележки, обяснения за специфики, коментари и предложения, както и готовността си да продължат да ни сътрудничат с допълнителни бележки и информация и насоки. Надяваме се, че основните бележки от срещите са намерили отражение в приложените материали към настоящото писмо.</w:t>
      </w:r>
    </w:p>
    <w:p w:rsidR="00EE4D5D" w:rsidRDefault="00701AC6" w:rsidP="003665A0">
      <w:pPr>
        <w:spacing w:after="120"/>
        <w:ind w:firstLine="720"/>
        <w:jc w:val="both"/>
        <w:rPr>
          <w:rFonts w:eastAsia="Calibri" w:cs="Times New Roman"/>
          <w:b/>
          <w:sz w:val="24"/>
          <w:szCs w:val="24"/>
          <w:lang w:val="bg-BG"/>
        </w:rPr>
      </w:pPr>
      <w:r>
        <w:rPr>
          <w:rFonts w:eastAsia="Calibri" w:cs="Times New Roman"/>
          <w:sz w:val="24"/>
          <w:szCs w:val="24"/>
          <w:lang w:val="bg-BG"/>
        </w:rPr>
        <w:t>Налице са</w:t>
      </w:r>
      <w:r w:rsidR="005C1E4D">
        <w:rPr>
          <w:rFonts w:eastAsia="Calibri" w:cs="Times New Roman"/>
          <w:sz w:val="24"/>
          <w:szCs w:val="24"/>
          <w:lang w:val="bg-BG"/>
        </w:rPr>
        <w:t xml:space="preserve"> множество причини</w:t>
      </w:r>
      <w:r>
        <w:rPr>
          <w:rFonts w:eastAsia="Calibri" w:cs="Times New Roman"/>
          <w:sz w:val="24"/>
          <w:szCs w:val="24"/>
          <w:lang w:val="bg-BG"/>
        </w:rPr>
        <w:t>, поради които</w:t>
      </w:r>
      <w:r w:rsidR="005C1E4D">
        <w:rPr>
          <w:rFonts w:eastAsia="Calibri" w:cs="Times New Roman"/>
          <w:sz w:val="24"/>
          <w:szCs w:val="24"/>
          <w:lang w:val="bg-BG"/>
        </w:rPr>
        <w:t xml:space="preserve"> </w:t>
      </w:r>
      <w:r>
        <w:rPr>
          <w:rFonts w:eastAsia="Calibri" w:cs="Times New Roman"/>
          <w:sz w:val="24"/>
          <w:szCs w:val="24"/>
          <w:lang w:val="bg-BG"/>
        </w:rPr>
        <w:t xml:space="preserve">екипът на консорциума ясно оценява, че успешното изпълнение на ангажимента и бъдещата полезност на предложените унифицирани ставки в голяма степен зависи от активната подкрепа на управляващите </w:t>
      </w:r>
      <w:r>
        <w:rPr>
          <w:rFonts w:eastAsia="Calibri" w:cs="Times New Roman"/>
          <w:sz w:val="24"/>
          <w:szCs w:val="24"/>
          <w:lang w:val="bg-BG"/>
        </w:rPr>
        <w:lastRenderedPageBreak/>
        <w:t xml:space="preserve">органи – с насоки, с опита и наблюденията си от предишния програмен период 2007-2013 г., критични бележки, предложения и осигуряване на информация. </w:t>
      </w:r>
      <w:r w:rsidR="005C1E4D">
        <w:rPr>
          <w:rFonts w:eastAsia="Calibri" w:cs="Times New Roman"/>
          <w:sz w:val="24"/>
          <w:szCs w:val="24"/>
          <w:lang w:val="bg-BG"/>
        </w:rPr>
        <w:t xml:space="preserve">На </w:t>
      </w:r>
      <w:r>
        <w:rPr>
          <w:rFonts w:eastAsia="Calibri" w:cs="Times New Roman"/>
          <w:sz w:val="24"/>
          <w:szCs w:val="24"/>
          <w:lang w:val="bg-BG"/>
        </w:rPr>
        <w:t xml:space="preserve">това </w:t>
      </w:r>
      <w:r w:rsidR="005C1E4D">
        <w:rPr>
          <w:rFonts w:eastAsia="Calibri" w:cs="Times New Roman"/>
          <w:sz w:val="24"/>
          <w:szCs w:val="24"/>
          <w:lang w:val="bg-BG"/>
        </w:rPr>
        <w:t xml:space="preserve">основание </w:t>
      </w:r>
      <w:r w:rsidR="00EE4D5D">
        <w:rPr>
          <w:rFonts w:eastAsia="Calibri" w:cs="Times New Roman"/>
          <w:sz w:val="24"/>
          <w:szCs w:val="24"/>
          <w:lang w:val="bg-BG"/>
        </w:rPr>
        <w:t>ние</w:t>
      </w:r>
      <w:r w:rsidR="00DC6322">
        <w:rPr>
          <w:rFonts w:eastAsia="Calibri" w:cs="Times New Roman"/>
          <w:sz w:val="24"/>
          <w:szCs w:val="24"/>
          <w:lang w:val="bg-BG"/>
        </w:rPr>
        <w:t xml:space="preserve"> </w:t>
      </w:r>
      <w:r w:rsidR="009D22A3">
        <w:rPr>
          <w:rFonts w:eastAsia="Calibri" w:cs="Times New Roman"/>
          <w:b/>
          <w:sz w:val="24"/>
          <w:szCs w:val="24"/>
          <w:lang w:val="bg-BG"/>
        </w:rPr>
        <w:t xml:space="preserve">се обръщаме към Вас с </w:t>
      </w:r>
      <w:r w:rsidR="009C2241">
        <w:rPr>
          <w:rFonts w:eastAsia="Calibri" w:cs="Times New Roman"/>
          <w:b/>
          <w:sz w:val="24"/>
          <w:szCs w:val="24"/>
          <w:lang w:val="bg-BG"/>
        </w:rPr>
        <w:t xml:space="preserve">молба </w:t>
      </w:r>
      <w:r w:rsidR="00EE4D5D">
        <w:rPr>
          <w:rFonts w:eastAsia="Calibri" w:cs="Times New Roman"/>
          <w:b/>
          <w:sz w:val="24"/>
          <w:szCs w:val="24"/>
          <w:lang w:val="bg-BG"/>
        </w:rPr>
        <w:t>за следното:</w:t>
      </w:r>
    </w:p>
    <w:p w:rsidR="00EE4D5D" w:rsidRPr="00EE4D5D" w:rsidRDefault="00EE4D5D" w:rsidP="00EE4D5D">
      <w:pPr>
        <w:pStyle w:val="ListParagraph"/>
        <w:numPr>
          <w:ilvl w:val="0"/>
          <w:numId w:val="30"/>
        </w:numPr>
        <w:spacing w:after="120"/>
        <w:jc w:val="both"/>
        <w:rPr>
          <w:rFonts w:eastAsia="Calibri" w:cs="Times New Roman"/>
          <w:sz w:val="24"/>
          <w:szCs w:val="24"/>
          <w:lang w:val="bg-BG"/>
        </w:rPr>
      </w:pPr>
      <w:r>
        <w:rPr>
          <w:rFonts w:eastAsia="Calibri" w:cs="Times New Roman"/>
          <w:b/>
          <w:sz w:val="24"/>
          <w:szCs w:val="24"/>
          <w:lang w:val="bg-BG"/>
        </w:rPr>
        <w:t xml:space="preserve">Да ни изпратите своите коментари и предложения за корекции и/или допълнения и изрично потвърждение в писмен вид </w:t>
      </w:r>
      <w:r w:rsidRPr="005C44A7">
        <w:rPr>
          <w:rFonts w:eastAsia="Calibri" w:cs="Times New Roman"/>
          <w:sz w:val="24"/>
          <w:szCs w:val="24"/>
          <w:lang w:val="bg-BG"/>
        </w:rPr>
        <w:t>дали одобрявате описаното съдържание на всяка една от предложените 15 типични дейности (съгласно приложение към анкетната карта-образец). Допълнително бихме искали да получим Вашите коментари и предложения за</w:t>
      </w:r>
      <w:r w:rsidR="005C44A7">
        <w:rPr>
          <w:rFonts w:eastAsia="Calibri" w:cs="Times New Roman"/>
          <w:sz w:val="24"/>
          <w:szCs w:val="24"/>
          <w:lang w:val="bg-BG"/>
        </w:rPr>
        <w:t>: а/</w:t>
      </w:r>
      <w:r w:rsidR="00A036E5">
        <w:rPr>
          <w:rFonts w:eastAsia="Calibri" w:cs="Times New Roman"/>
          <w:sz w:val="24"/>
          <w:szCs w:val="24"/>
          <w:lang w:val="bg-BG"/>
        </w:rPr>
        <w:t xml:space="preserve"> под</w:t>
      </w:r>
      <w:r w:rsidRPr="005C44A7">
        <w:rPr>
          <w:rFonts w:eastAsia="Calibri" w:cs="Times New Roman"/>
          <w:sz w:val="24"/>
          <w:szCs w:val="24"/>
          <w:lang w:val="bg-BG"/>
        </w:rPr>
        <w:t>дейности  на всяка от 15 типични дейности, най-вече през призмата удобство и необходимост за целите на определян</w:t>
      </w:r>
      <w:r w:rsidR="00A036E5">
        <w:rPr>
          <w:rFonts w:eastAsia="Calibri" w:cs="Times New Roman"/>
          <w:sz w:val="24"/>
          <w:szCs w:val="24"/>
          <w:lang w:val="bg-BG"/>
        </w:rPr>
        <w:t>е на отделни за съответната под</w:t>
      </w:r>
      <w:r w:rsidRPr="005C44A7">
        <w:rPr>
          <w:rFonts w:eastAsia="Calibri" w:cs="Times New Roman"/>
          <w:sz w:val="24"/>
          <w:szCs w:val="24"/>
          <w:lang w:val="bg-BG"/>
        </w:rPr>
        <w:t>дейност унифицирани ставки и налична информация</w:t>
      </w:r>
      <w:r w:rsidR="005C44A7">
        <w:rPr>
          <w:rFonts w:eastAsia="Calibri" w:cs="Times New Roman"/>
          <w:sz w:val="24"/>
          <w:szCs w:val="24"/>
          <w:lang w:val="bg-BG"/>
        </w:rPr>
        <w:t>, и б/ предложения списък от експерти по съответните дейности</w:t>
      </w:r>
      <w:r>
        <w:rPr>
          <w:rFonts w:eastAsia="Calibri" w:cs="Times New Roman"/>
          <w:b/>
          <w:sz w:val="24"/>
          <w:szCs w:val="24"/>
          <w:lang w:val="bg-BG"/>
        </w:rPr>
        <w:t>;</w:t>
      </w:r>
    </w:p>
    <w:p w:rsidR="005C44A7" w:rsidRDefault="00EE4D5D" w:rsidP="00EE4D5D">
      <w:pPr>
        <w:pStyle w:val="ListParagraph"/>
        <w:numPr>
          <w:ilvl w:val="0"/>
          <w:numId w:val="30"/>
        </w:numPr>
        <w:spacing w:after="120"/>
        <w:jc w:val="both"/>
        <w:rPr>
          <w:rFonts w:eastAsia="Calibri" w:cs="Times New Roman"/>
          <w:sz w:val="24"/>
          <w:szCs w:val="24"/>
          <w:lang w:val="bg-BG"/>
        </w:rPr>
      </w:pPr>
      <w:r>
        <w:rPr>
          <w:rFonts w:eastAsia="Calibri" w:cs="Times New Roman"/>
          <w:b/>
          <w:sz w:val="24"/>
          <w:szCs w:val="24"/>
          <w:lang w:val="bg-BG"/>
        </w:rPr>
        <w:t>Да</w:t>
      </w:r>
      <w:r w:rsidR="008125C8" w:rsidRPr="00EE4D5D">
        <w:rPr>
          <w:rFonts w:eastAsia="Calibri" w:cs="Times New Roman"/>
          <w:b/>
          <w:sz w:val="24"/>
          <w:szCs w:val="24"/>
          <w:lang w:val="bg-BG"/>
        </w:rPr>
        <w:t xml:space="preserve"> </w:t>
      </w:r>
      <w:r w:rsidR="00BE4C8A" w:rsidRPr="00EE4D5D">
        <w:rPr>
          <w:rFonts w:eastAsia="Calibri" w:cs="Times New Roman"/>
          <w:b/>
          <w:sz w:val="24"/>
          <w:szCs w:val="24"/>
          <w:lang w:val="bg-BG"/>
        </w:rPr>
        <w:t>попълните приложе</w:t>
      </w:r>
      <w:r>
        <w:rPr>
          <w:rFonts w:eastAsia="Calibri" w:cs="Times New Roman"/>
          <w:b/>
          <w:sz w:val="24"/>
          <w:szCs w:val="24"/>
          <w:lang w:val="bg-BG"/>
        </w:rPr>
        <w:t>ната</w:t>
      </w:r>
      <w:r w:rsidR="00BE4C8A" w:rsidRPr="00EE4D5D">
        <w:rPr>
          <w:rFonts w:eastAsia="Calibri" w:cs="Times New Roman"/>
          <w:b/>
          <w:sz w:val="24"/>
          <w:szCs w:val="24"/>
          <w:lang w:val="bg-BG"/>
        </w:rPr>
        <w:t xml:space="preserve"> </w:t>
      </w:r>
      <w:r>
        <w:rPr>
          <w:rFonts w:eastAsia="Calibri" w:cs="Times New Roman"/>
          <w:b/>
          <w:sz w:val="24"/>
          <w:szCs w:val="24"/>
          <w:lang w:val="bg-BG"/>
        </w:rPr>
        <w:t>анкетна карта-</w:t>
      </w:r>
      <w:r w:rsidR="00BE4C8A" w:rsidRPr="00EE4D5D">
        <w:rPr>
          <w:rFonts w:eastAsia="Calibri" w:cs="Times New Roman"/>
          <w:b/>
          <w:sz w:val="24"/>
          <w:szCs w:val="24"/>
          <w:lang w:val="bg-BG"/>
        </w:rPr>
        <w:t>въпросник</w:t>
      </w:r>
      <w:r w:rsidR="00AD6627" w:rsidRPr="00EE4D5D">
        <w:rPr>
          <w:rFonts w:eastAsia="Calibri" w:cs="Times New Roman"/>
          <w:b/>
          <w:sz w:val="24"/>
          <w:szCs w:val="24"/>
          <w:lang w:val="bg-BG"/>
        </w:rPr>
        <w:t>,</w:t>
      </w:r>
      <w:r w:rsidR="00BE4C8A" w:rsidRPr="00EE4D5D">
        <w:rPr>
          <w:rFonts w:eastAsia="Calibri" w:cs="Times New Roman"/>
          <w:b/>
          <w:sz w:val="24"/>
          <w:szCs w:val="24"/>
          <w:lang w:val="bg-BG"/>
        </w:rPr>
        <w:t xml:space="preserve"> </w:t>
      </w:r>
      <w:r w:rsidRPr="005C44A7">
        <w:rPr>
          <w:rFonts w:eastAsia="Calibri" w:cs="Times New Roman"/>
          <w:sz w:val="24"/>
          <w:szCs w:val="24"/>
          <w:lang w:val="bg-BG"/>
        </w:rPr>
        <w:t xml:space="preserve">информацията от </w:t>
      </w:r>
      <w:r w:rsidR="009C2241" w:rsidRPr="005C44A7">
        <w:rPr>
          <w:rFonts w:eastAsia="Calibri" w:cs="Times New Roman"/>
          <w:sz w:val="24"/>
          <w:szCs w:val="24"/>
          <w:lang w:val="bg-BG"/>
        </w:rPr>
        <w:t xml:space="preserve">която </w:t>
      </w:r>
      <w:r w:rsidR="00B00B82" w:rsidRPr="005C44A7">
        <w:rPr>
          <w:rFonts w:eastAsia="Calibri" w:cs="Times New Roman"/>
          <w:sz w:val="24"/>
          <w:szCs w:val="24"/>
          <w:lang w:val="bg-BG"/>
        </w:rPr>
        <w:t>ще</w:t>
      </w:r>
      <w:r w:rsidR="00F7259E" w:rsidRPr="005C44A7">
        <w:rPr>
          <w:rFonts w:eastAsia="Calibri" w:cs="Times New Roman"/>
          <w:sz w:val="24"/>
          <w:szCs w:val="24"/>
          <w:lang w:val="bg-BG"/>
        </w:rPr>
        <w:t xml:space="preserve"> </w:t>
      </w:r>
      <w:r w:rsidRPr="005C44A7">
        <w:rPr>
          <w:rFonts w:eastAsia="Calibri" w:cs="Times New Roman"/>
          <w:sz w:val="24"/>
          <w:szCs w:val="24"/>
          <w:lang w:val="bg-BG"/>
        </w:rPr>
        <w:t xml:space="preserve">ни </w:t>
      </w:r>
      <w:r w:rsidR="009C2241" w:rsidRPr="005C44A7">
        <w:rPr>
          <w:rFonts w:eastAsia="Calibri" w:cs="Times New Roman"/>
          <w:sz w:val="24"/>
          <w:szCs w:val="24"/>
          <w:lang w:val="bg-BG"/>
        </w:rPr>
        <w:t xml:space="preserve">послужи за </w:t>
      </w:r>
      <w:r w:rsidRPr="005C44A7">
        <w:rPr>
          <w:rFonts w:eastAsia="Calibri" w:cs="Times New Roman"/>
          <w:sz w:val="24"/>
          <w:szCs w:val="24"/>
          <w:lang w:val="bg-BG"/>
        </w:rPr>
        <w:t xml:space="preserve">подпомагане на процеса по изчисляването </w:t>
      </w:r>
      <w:r w:rsidR="005C44A7">
        <w:rPr>
          <w:rFonts w:eastAsia="Calibri" w:cs="Times New Roman"/>
          <w:sz w:val="24"/>
          <w:szCs w:val="24"/>
          <w:lang w:val="bg-BG"/>
        </w:rPr>
        <w:t>на разумни</w:t>
      </w:r>
      <w:r w:rsidR="00F6720B" w:rsidRPr="00EE4D5D">
        <w:rPr>
          <w:rFonts w:eastAsia="Calibri" w:cs="Times New Roman"/>
          <w:sz w:val="24"/>
          <w:szCs w:val="24"/>
          <w:lang w:val="bg-BG"/>
        </w:rPr>
        <w:t xml:space="preserve"> унифицирани ставки за разходите за </w:t>
      </w:r>
      <w:r w:rsidR="005C44A7">
        <w:rPr>
          <w:rFonts w:eastAsia="Calibri" w:cs="Times New Roman"/>
          <w:sz w:val="24"/>
          <w:szCs w:val="24"/>
          <w:lang w:val="bg-BG"/>
        </w:rPr>
        <w:t xml:space="preserve">15 типични </w:t>
      </w:r>
      <w:r w:rsidR="00F6720B" w:rsidRPr="00EE4D5D">
        <w:rPr>
          <w:rFonts w:eastAsia="Calibri" w:cs="Times New Roman"/>
          <w:sz w:val="24"/>
          <w:szCs w:val="24"/>
          <w:lang w:val="bg-BG"/>
        </w:rPr>
        <w:t>дейности, изпълнявани със собствени ресурси от бенефициентите по проекти, финансирани със средства от ЕС</w:t>
      </w:r>
      <w:r w:rsidR="005C44A7">
        <w:rPr>
          <w:rFonts w:eastAsia="Calibri" w:cs="Times New Roman"/>
          <w:sz w:val="24"/>
          <w:szCs w:val="24"/>
          <w:lang w:val="bg-BG"/>
        </w:rPr>
        <w:t>;</w:t>
      </w:r>
    </w:p>
    <w:p w:rsidR="005C44A7" w:rsidRDefault="005C44A7" w:rsidP="00EE4D5D">
      <w:pPr>
        <w:pStyle w:val="ListParagraph"/>
        <w:numPr>
          <w:ilvl w:val="0"/>
          <w:numId w:val="30"/>
        </w:numPr>
        <w:spacing w:after="120"/>
        <w:jc w:val="both"/>
        <w:rPr>
          <w:rFonts w:eastAsia="Calibri" w:cs="Times New Roman"/>
          <w:sz w:val="24"/>
          <w:szCs w:val="24"/>
          <w:lang w:val="bg-BG"/>
        </w:rPr>
      </w:pPr>
      <w:r>
        <w:rPr>
          <w:rFonts w:eastAsia="Calibri" w:cs="Times New Roman"/>
          <w:b/>
          <w:sz w:val="24"/>
          <w:szCs w:val="24"/>
          <w:lang w:val="bg-BG"/>
        </w:rPr>
        <w:t xml:space="preserve">Да ни изпратите своите коментари и предложения за корекции и/или допълнения и изрично потвърждение в писмен вид </w:t>
      </w:r>
      <w:r w:rsidRPr="005C44A7">
        <w:rPr>
          <w:rFonts w:eastAsia="Calibri" w:cs="Times New Roman"/>
          <w:sz w:val="24"/>
          <w:szCs w:val="24"/>
          <w:lang w:val="bg-BG"/>
        </w:rPr>
        <w:t>дали одобрявате описаното</w:t>
      </w:r>
      <w:r>
        <w:rPr>
          <w:rFonts w:eastAsia="Calibri" w:cs="Times New Roman"/>
          <w:sz w:val="24"/>
          <w:szCs w:val="24"/>
          <w:lang w:val="bg-BG"/>
        </w:rPr>
        <w:t xml:space="preserve"> съдържание на дейността по организация и</w:t>
      </w:r>
      <w:r w:rsidR="005827B2">
        <w:rPr>
          <w:rFonts w:eastAsia="Calibri" w:cs="Times New Roman"/>
          <w:sz w:val="24"/>
          <w:szCs w:val="24"/>
          <w:lang w:val="bg-BG"/>
        </w:rPr>
        <w:t xml:space="preserve"> управление </w:t>
      </w:r>
      <w:r w:rsidR="005827B2" w:rsidRPr="005827B2">
        <w:rPr>
          <w:rFonts w:eastAsia="Calibri" w:cs="Times New Roman"/>
          <w:sz w:val="24"/>
          <w:szCs w:val="24"/>
          <w:lang w:val="bg-BG"/>
        </w:rPr>
        <w:t>на проектите</w:t>
      </w:r>
      <w:r w:rsidR="005827B2">
        <w:rPr>
          <w:rFonts w:eastAsia="Calibri" w:cs="Times New Roman"/>
          <w:sz w:val="24"/>
          <w:szCs w:val="24"/>
          <w:lang w:val="bg-BG"/>
        </w:rPr>
        <w:t xml:space="preserve"> </w:t>
      </w:r>
      <w:r>
        <w:rPr>
          <w:rFonts w:eastAsia="Calibri" w:cs="Times New Roman"/>
          <w:sz w:val="24"/>
          <w:szCs w:val="24"/>
          <w:lang w:val="bg-BG"/>
        </w:rPr>
        <w:t xml:space="preserve">по ОП, както и предложения списък от експерти; и  </w:t>
      </w:r>
    </w:p>
    <w:p w:rsidR="00F6720B" w:rsidRPr="00EE4D5D" w:rsidRDefault="005C44A7" w:rsidP="00EE4D5D">
      <w:pPr>
        <w:pStyle w:val="ListParagraph"/>
        <w:numPr>
          <w:ilvl w:val="0"/>
          <w:numId w:val="30"/>
        </w:numPr>
        <w:spacing w:after="120"/>
        <w:jc w:val="both"/>
        <w:rPr>
          <w:rFonts w:eastAsia="Calibri" w:cs="Times New Roman"/>
          <w:sz w:val="24"/>
          <w:szCs w:val="24"/>
          <w:lang w:val="bg-BG"/>
        </w:rPr>
      </w:pPr>
      <w:r>
        <w:rPr>
          <w:rFonts w:eastAsia="Calibri" w:cs="Times New Roman"/>
          <w:b/>
          <w:sz w:val="24"/>
          <w:szCs w:val="24"/>
          <w:lang w:val="bg-BG"/>
        </w:rPr>
        <w:t>Д</w:t>
      </w:r>
      <w:r w:rsidRPr="0067735E">
        <w:rPr>
          <w:rFonts w:eastAsia="Calibri" w:cs="Times New Roman"/>
          <w:b/>
          <w:sz w:val="24"/>
          <w:szCs w:val="24"/>
          <w:lang w:val="bg-BG"/>
        </w:rPr>
        <w:t xml:space="preserve">а ни предоставите </w:t>
      </w:r>
      <w:r w:rsidRPr="005C44A7">
        <w:rPr>
          <w:rFonts w:eastAsia="Calibri" w:cs="Times New Roman"/>
          <w:b/>
          <w:sz w:val="24"/>
          <w:szCs w:val="24"/>
          <w:u w:val="single"/>
          <w:lang w:val="bg-BG"/>
        </w:rPr>
        <w:t>минимум</w:t>
      </w:r>
      <w:r>
        <w:rPr>
          <w:rFonts w:eastAsia="Calibri" w:cs="Times New Roman"/>
          <w:b/>
          <w:sz w:val="24"/>
          <w:szCs w:val="24"/>
          <w:lang w:val="bg-BG"/>
        </w:rPr>
        <w:t xml:space="preserve"> </w:t>
      </w:r>
      <w:r w:rsidRPr="0067735E">
        <w:rPr>
          <w:rFonts w:eastAsia="Calibri" w:cs="Times New Roman"/>
          <w:b/>
          <w:sz w:val="24"/>
          <w:szCs w:val="24"/>
          <w:lang w:val="bg-BG"/>
        </w:rPr>
        <w:t xml:space="preserve">30 </w:t>
      </w:r>
      <w:r w:rsidR="005827B2">
        <w:rPr>
          <w:rFonts w:eastAsia="Calibri" w:cs="Times New Roman"/>
          <w:b/>
          <w:sz w:val="24"/>
          <w:szCs w:val="24"/>
          <w:lang w:val="bg-BG"/>
        </w:rPr>
        <w:t xml:space="preserve">– 35 </w:t>
      </w:r>
      <w:r w:rsidRPr="0067735E">
        <w:rPr>
          <w:rFonts w:eastAsia="Calibri" w:cs="Times New Roman"/>
          <w:b/>
          <w:sz w:val="24"/>
          <w:szCs w:val="24"/>
          <w:lang w:val="bg-BG"/>
        </w:rPr>
        <w:t xml:space="preserve">одобрени бюджети по проекти </w:t>
      </w:r>
      <w:r>
        <w:rPr>
          <w:rFonts w:eastAsia="Calibri" w:cs="Times New Roman"/>
          <w:b/>
          <w:sz w:val="24"/>
          <w:szCs w:val="24"/>
          <w:lang w:val="bg-BG"/>
        </w:rPr>
        <w:t xml:space="preserve">(подробна разбивка на разходите) </w:t>
      </w:r>
      <w:r w:rsidRPr="0067735E">
        <w:rPr>
          <w:rFonts w:eastAsia="Calibri" w:cs="Times New Roman"/>
          <w:b/>
          <w:sz w:val="24"/>
          <w:szCs w:val="24"/>
          <w:lang w:val="bg-BG"/>
        </w:rPr>
        <w:t>за програмен период 2007 – 2013 г.</w:t>
      </w:r>
      <w:r>
        <w:rPr>
          <w:rFonts w:eastAsia="Calibri" w:cs="Times New Roman"/>
          <w:b/>
          <w:sz w:val="24"/>
          <w:szCs w:val="24"/>
          <w:lang w:val="bg-BG"/>
        </w:rPr>
        <w:t xml:space="preserve"> </w:t>
      </w:r>
      <w:r w:rsidRPr="005C44A7">
        <w:rPr>
          <w:rFonts w:eastAsia="Calibri" w:cs="Times New Roman"/>
          <w:sz w:val="24"/>
          <w:szCs w:val="24"/>
          <w:lang w:val="bg-BG"/>
        </w:rPr>
        <w:t xml:space="preserve">(по Ваша преценка броят може да бъде по-голям ако е уместно за целите на настоящия ангажимент), от които </w:t>
      </w:r>
      <w:r>
        <w:rPr>
          <w:rFonts w:eastAsia="Calibri" w:cs="Times New Roman"/>
          <w:sz w:val="24"/>
          <w:szCs w:val="24"/>
          <w:lang w:val="bg-BG"/>
        </w:rPr>
        <w:t xml:space="preserve">поне </w:t>
      </w:r>
      <w:r w:rsidRPr="005C44A7">
        <w:rPr>
          <w:rFonts w:eastAsia="Calibri" w:cs="Times New Roman"/>
          <w:sz w:val="24"/>
          <w:szCs w:val="24"/>
          <w:lang w:val="bg-BG"/>
        </w:rPr>
        <w:t xml:space="preserve">50% </w:t>
      </w:r>
      <w:r>
        <w:rPr>
          <w:rFonts w:eastAsia="Calibri" w:cs="Times New Roman"/>
          <w:sz w:val="24"/>
          <w:szCs w:val="24"/>
          <w:lang w:val="bg-BG"/>
        </w:rPr>
        <w:t>(до 70 %) да бъдат избрани целенасочено от Вас като</w:t>
      </w:r>
      <w:r w:rsidRPr="005C44A7">
        <w:rPr>
          <w:rFonts w:eastAsia="Calibri" w:cs="Times New Roman"/>
          <w:sz w:val="24"/>
          <w:szCs w:val="24"/>
          <w:lang w:val="bg-BG"/>
        </w:rPr>
        <w:t xml:space="preserve"> представителни (типични) за оперативната програма</w:t>
      </w:r>
      <w:r>
        <w:rPr>
          <w:rFonts w:eastAsia="Calibri" w:cs="Times New Roman"/>
          <w:sz w:val="24"/>
          <w:szCs w:val="24"/>
          <w:lang w:val="bg-BG"/>
        </w:rPr>
        <w:t xml:space="preserve">, </w:t>
      </w:r>
      <w:r w:rsidRPr="005C44A7">
        <w:rPr>
          <w:rFonts w:eastAsia="Calibri" w:cs="Times New Roman"/>
          <w:sz w:val="24"/>
          <w:szCs w:val="24"/>
          <w:lang w:val="bg-BG"/>
        </w:rPr>
        <w:t xml:space="preserve">а останалите избрани на случаен принцип, </w:t>
      </w:r>
      <w:r>
        <w:rPr>
          <w:rFonts w:eastAsia="Calibri" w:cs="Times New Roman"/>
          <w:sz w:val="24"/>
          <w:szCs w:val="24"/>
          <w:lang w:val="bg-BG"/>
        </w:rPr>
        <w:t>но да с</w:t>
      </w:r>
      <w:r w:rsidR="00096FB6">
        <w:rPr>
          <w:rFonts w:eastAsia="Calibri" w:cs="Times New Roman"/>
          <w:sz w:val="24"/>
          <w:szCs w:val="24"/>
          <w:lang w:val="bg-BG"/>
        </w:rPr>
        <w:t>а</w:t>
      </w:r>
      <w:r>
        <w:rPr>
          <w:rFonts w:eastAsia="Calibri" w:cs="Times New Roman"/>
          <w:sz w:val="24"/>
          <w:szCs w:val="24"/>
          <w:lang w:val="bg-BG"/>
        </w:rPr>
        <w:t xml:space="preserve"> представителни и за</w:t>
      </w:r>
      <w:r w:rsidRPr="005C44A7">
        <w:rPr>
          <w:rFonts w:eastAsia="Calibri" w:cs="Times New Roman"/>
          <w:sz w:val="24"/>
          <w:szCs w:val="24"/>
          <w:lang w:val="bg-BG"/>
        </w:rPr>
        <w:t xml:space="preserve"> посочените петнадесет типични дейности</w:t>
      </w:r>
      <w:r w:rsidR="005827B2">
        <w:rPr>
          <w:rFonts w:eastAsia="Calibri" w:cs="Times New Roman"/>
          <w:sz w:val="24"/>
          <w:szCs w:val="24"/>
          <w:lang w:val="bg-BG"/>
        </w:rPr>
        <w:t>, като за всеки изпратен бюджет идентифицирате типичната дейност и/или дейности, към която / които може да бъде третиран като референтен</w:t>
      </w:r>
      <w:r w:rsidRPr="005C44A7">
        <w:rPr>
          <w:rFonts w:eastAsia="Calibri" w:cs="Times New Roman"/>
          <w:sz w:val="24"/>
          <w:szCs w:val="24"/>
          <w:lang w:val="bg-BG"/>
        </w:rPr>
        <w:t>.</w:t>
      </w:r>
      <w:r w:rsidR="00F6720B" w:rsidRPr="00EE4D5D">
        <w:rPr>
          <w:rFonts w:eastAsia="Calibri" w:cs="Times New Roman"/>
          <w:sz w:val="24"/>
          <w:szCs w:val="24"/>
          <w:lang w:val="bg-BG"/>
        </w:rPr>
        <w:t xml:space="preserve"> </w:t>
      </w:r>
    </w:p>
    <w:p w:rsidR="00F6720B" w:rsidRDefault="00F6720B" w:rsidP="003665A0">
      <w:pPr>
        <w:spacing w:after="120"/>
        <w:ind w:firstLine="720"/>
        <w:jc w:val="both"/>
        <w:rPr>
          <w:rFonts w:eastAsia="Calibri" w:cs="Times New Roman"/>
          <w:sz w:val="24"/>
          <w:szCs w:val="24"/>
          <w:lang w:val="bg-BG"/>
        </w:rPr>
      </w:pPr>
      <w:r w:rsidRPr="00F7259E">
        <w:rPr>
          <w:rFonts w:eastAsia="Calibri" w:cs="Times New Roman"/>
          <w:sz w:val="24"/>
          <w:szCs w:val="24"/>
          <w:lang w:val="bg-BG"/>
        </w:rPr>
        <w:t xml:space="preserve">Информацията, която ще ни предоставите, ще се използва само в обобщен вид и под формата на общи изводи ще послужи за определяне на унифицираните ставки, имащи за цел опростяване на </w:t>
      </w:r>
      <w:r w:rsidR="00AF28D4" w:rsidRPr="00F7259E">
        <w:rPr>
          <w:rFonts w:eastAsia="Calibri" w:cs="Times New Roman"/>
          <w:sz w:val="24"/>
          <w:szCs w:val="24"/>
          <w:lang w:val="bg-BG"/>
        </w:rPr>
        <w:t xml:space="preserve">отчитането на разходите, </w:t>
      </w:r>
      <w:r w:rsidRPr="00F7259E">
        <w:rPr>
          <w:rFonts w:eastAsia="Calibri" w:cs="Times New Roman"/>
          <w:sz w:val="24"/>
          <w:szCs w:val="24"/>
          <w:lang w:val="bg-BG"/>
        </w:rPr>
        <w:t>финансиран</w:t>
      </w:r>
      <w:r w:rsidR="00AF28D4" w:rsidRPr="00F7259E">
        <w:rPr>
          <w:rFonts w:eastAsia="Calibri" w:cs="Times New Roman"/>
          <w:sz w:val="24"/>
          <w:szCs w:val="24"/>
          <w:lang w:val="bg-BG"/>
        </w:rPr>
        <w:t xml:space="preserve">и </w:t>
      </w:r>
      <w:r w:rsidRPr="00F7259E">
        <w:rPr>
          <w:rFonts w:eastAsia="Calibri" w:cs="Times New Roman"/>
          <w:sz w:val="24"/>
          <w:szCs w:val="24"/>
          <w:lang w:val="bg-BG"/>
        </w:rPr>
        <w:t>със средства от ЕС.</w:t>
      </w:r>
    </w:p>
    <w:p w:rsidR="009C2241" w:rsidRPr="00BE4C8A" w:rsidRDefault="0067735E" w:rsidP="003665A0">
      <w:pPr>
        <w:spacing w:after="120"/>
        <w:ind w:firstLine="720"/>
        <w:jc w:val="both"/>
        <w:rPr>
          <w:rFonts w:eastAsia="Calibri" w:cs="Times New Roman"/>
          <w:b/>
          <w:sz w:val="24"/>
          <w:szCs w:val="24"/>
          <w:lang w:val="bg-BG"/>
        </w:rPr>
      </w:pPr>
      <w:r w:rsidRPr="0067735E">
        <w:rPr>
          <w:rFonts w:eastAsia="Calibri" w:cs="Times New Roman"/>
          <w:b/>
          <w:sz w:val="24"/>
          <w:szCs w:val="24"/>
          <w:lang w:val="bg-BG"/>
        </w:rPr>
        <w:t>Допълнително бихме искали да Ви помолим</w:t>
      </w:r>
      <w:r w:rsidR="005C44A7">
        <w:rPr>
          <w:rFonts w:eastAsia="Calibri" w:cs="Times New Roman"/>
          <w:b/>
          <w:sz w:val="24"/>
          <w:szCs w:val="24"/>
          <w:lang w:val="bg-BG"/>
        </w:rPr>
        <w:t xml:space="preserve"> да получим горепосоченото в рамките на 1 седмица от датата на получаването, за да можем да успеем да направим обработката на предоставените данни и изчисленията в рамките на договорените срокове за изпълнение. </w:t>
      </w:r>
      <w:r w:rsidRPr="0067735E">
        <w:rPr>
          <w:rFonts w:eastAsia="Calibri" w:cs="Times New Roman"/>
          <w:b/>
          <w:sz w:val="24"/>
          <w:szCs w:val="24"/>
          <w:lang w:val="bg-BG"/>
        </w:rPr>
        <w:t xml:space="preserve"> </w:t>
      </w:r>
    </w:p>
    <w:p w:rsidR="00F6720B" w:rsidRDefault="00F6720B" w:rsidP="003665A0">
      <w:pPr>
        <w:spacing w:after="120"/>
        <w:ind w:firstLine="720"/>
        <w:jc w:val="both"/>
        <w:rPr>
          <w:rFonts w:eastAsia="Calibri" w:cs="Times New Roman"/>
          <w:sz w:val="24"/>
          <w:szCs w:val="24"/>
          <w:lang w:val="bg-BG"/>
        </w:rPr>
      </w:pPr>
      <w:r>
        <w:rPr>
          <w:rFonts w:eastAsia="Calibri" w:cs="Times New Roman"/>
          <w:sz w:val="24"/>
          <w:szCs w:val="24"/>
          <w:lang w:val="bg-BG"/>
        </w:rPr>
        <w:lastRenderedPageBreak/>
        <w:t xml:space="preserve">Предварително благодарим за </w:t>
      </w:r>
      <w:r w:rsidR="005C44A7">
        <w:rPr>
          <w:rFonts w:eastAsia="Calibri" w:cs="Times New Roman"/>
          <w:sz w:val="24"/>
          <w:szCs w:val="24"/>
          <w:lang w:val="bg-BG"/>
        </w:rPr>
        <w:t xml:space="preserve">разбирането, </w:t>
      </w:r>
      <w:r>
        <w:rPr>
          <w:rFonts w:eastAsia="Calibri" w:cs="Times New Roman"/>
          <w:sz w:val="24"/>
          <w:szCs w:val="24"/>
          <w:lang w:val="bg-BG"/>
        </w:rPr>
        <w:t>отделеното време</w:t>
      </w:r>
      <w:r w:rsidR="005C44A7">
        <w:rPr>
          <w:rFonts w:eastAsia="Calibri" w:cs="Times New Roman"/>
          <w:sz w:val="24"/>
          <w:szCs w:val="24"/>
          <w:lang w:val="bg-BG"/>
        </w:rPr>
        <w:t xml:space="preserve"> и усилията!</w:t>
      </w:r>
    </w:p>
    <w:p w:rsidR="009D22A3" w:rsidRDefault="009D22A3" w:rsidP="003665A0">
      <w:pPr>
        <w:spacing w:after="120"/>
        <w:ind w:firstLine="720"/>
        <w:jc w:val="both"/>
        <w:rPr>
          <w:rFonts w:eastAsia="Calibri" w:cs="Times New Roman"/>
          <w:sz w:val="24"/>
          <w:szCs w:val="24"/>
          <w:lang w:val="bg-BG"/>
        </w:rPr>
      </w:pPr>
    </w:p>
    <w:p w:rsidR="006C7E73" w:rsidRDefault="006C7E73" w:rsidP="0090045E">
      <w:pPr>
        <w:spacing w:after="120"/>
        <w:ind w:firstLine="720"/>
        <w:jc w:val="both"/>
        <w:rPr>
          <w:rFonts w:eastAsia="Calibri" w:cs="Times New Roman"/>
          <w:sz w:val="24"/>
          <w:szCs w:val="24"/>
          <w:lang w:val="bg-BG"/>
        </w:rPr>
      </w:pPr>
      <w:r>
        <w:rPr>
          <w:rFonts w:eastAsia="Calibri" w:cs="Times New Roman"/>
          <w:sz w:val="24"/>
          <w:szCs w:val="24"/>
          <w:lang w:val="bg-BG"/>
        </w:rPr>
        <w:t>С уважение,</w:t>
      </w:r>
    </w:p>
    <w:p w:rsidR="006C7E73" w:rsidRPr="00E84596" w:rsidRDefault="00E84596" w:rsidP="003665A0">
      <w:pPr>
        <w:spacing w:after="120"/>
        <w:ind w:firstLine="720"/>
        <w:jc w:val="both"/>
        <w:rPr>
          <w:rFonts w:eastAsia="Calibri" w:cs="Times New Roman"/>
          <w:sz w:val="24"/>
          <w:szCs w:val="24"/>
          <w:lang w:val="bg-BG"/>
        </w:rPr>
      </w:pPr>
      <w:r w:rsidRPr="00E84596">
        <w:rPr>
          <w:sz w:val="24"/>
          <w:szCs w:val="24"/>
          <w:lang w:val="bg-BG"/>
        </w:rPr>
        <w:t>Жечка Калинова</w:t>
      </w:r>
      <w:r w:rsidRPr="00E84596">
        <w:rPr>
          <w:rFonts w:eastAsia="Calibri" w:cs="Times New Roman"/>
          <w:sz w:val="24"/>
          <w:szCs w:val="24"/>
          <w:lang w:val="bg-BG"/>
        </w:rPr>
        <w:t xml:space="preserve"> </w:t>
      </w:r>
    </w:p>
    <w:p w:rsidR="006C7E73" w:rsidRPr="006D6EED" w:rsidRDefault="006C7E73" w:rsidP="006C7E73">
      <w:pPr>
        <w:spacing w:after="120"/>
        <w:jc w:val="both"/>
        <w:rPr>
          <w:rFonts w:eastAsia="Calibri" w:cs="Times New Roman"/>
          <w:sz w:val="24"/>
          <w:szCs w:val="24"/>
          <w:lang w:val="bg-BG"/>
        </w:rPr>
      </w:pPr>
    </w:p>
    <w:p w:rsidR="003665A0" w:rsidRPr="005C44A7" w:rsidRDefault="003665A0" w:rsidP="003665A0">
      <w:pPr>
        <w:jc w:val="both"/>
        <w:rPr>
          <w:b/>
          <w:i/>
          <w:sz w:val="20"/>
          <w:szCs w:val="24"/>
          <w:u w:val="single"/>
          <w:lang w:val="bg-BG"/>
        </w:rPr>
      </w:pPr>
      <w:r w:rsidRPr="005C44A7">
        <w:rPr>
          <w:b/>
          <w:i/>
          <w:sz w:val="20"/>
          <w:szCs w:val="24"/>
          <w:u w:val="single"/>
          <w:lang w:val="bg-BG"/>
        </w:rPr>
        <w:t>Лица за контакт от страна на Изпълнителя</w:t>
      </w:r>
      <w:r w:rsidR="00E84596">
        <w:rPr>
          <w:b/>
          <w:i/>
          <w:sz w:val="20"/>
          <w:szCs w:val="24"/>
          <w:u w:val="single"/>
          <w:lang w:val="bg-BG"/>
        </w:rPr>
        <w:t xml:space="preserve"> за въпроси и изпращане на информация</w:t>
      </w:r>
      <w:r w:rsidRPr="005C44A7">
        <w:rPr>
          <w:b/>
          <w:i/>
          <w:sz w:val="20"/>
          <w:szCs w:val="24"/>
          <w:u w:val="single"/>
          <w:lang w:val="bg-BG"/>
        </w:rPr>
        <w:t>:</w:t>
      </w:r>
    </w:p>
    <w:p w:rsidR="003665A0" w:rsidRPr="004D6ED6" w:rsidRDefault="003665A0" w:rsidP="003665A0">
      <w:pPr>
        <w:jc w:val="both"/>
        <w:rPr>
          <w:sz w:val="20"/>
          <w:szCs w:val="24"/>
          <w:lang w:val="bg-BG"/>
        </w:rPr>
      </w:pPr>
      <w:r w:rsidRPr="004D6ED6">
        <w:rPr>
          <w:sz w:val="20"/>
          <w:szCs w:val="24"/>
          <w:lang w:val="bg-BG"/>
        </w:rPr>
        <w:t xml:space="preserve">Жечка Маринова Калинова – Представляващ Консорциум „ИДЕИН-ФПИ-АФА”, GSM: 0887 227774, ел. поща: </w:t>
      </w:r>
      <w:hyperlink r:id="rId8" w:history="1">
        <w:r w:rsidRPr="004D6ED6">
          <w:rPr>
            <w:rStyle w:val="Hyperlink"/>
            <w:color w:val="auto"/>
            <w:sz w:val="20"/>
            <w:szCs w:val="24"/>
            <w:lang w:val="bg-BG"/>
          </w:rPr>
          <w:t>zhecka.kalinova@gmail.com</w:t>
        </w:r>
      </w:hyperlink>
      <w:r w:rsidRPr="004D6ED6">
        <w:rPr>
          <w:sz w:val="20"/>
          <w:szCs w:val="24"/>
          <w:lang w:val="bg-BG"/>
        </w:rPr>
        <w:t xml:space="preserve"> </w:t>
      </w:r>
    </w:p>
    <w:p w:rsidR="00E84596" w:rsidRDefault="00E84596" w:rsidP="00E84596">
      <w:pPr>
        <w:jc w:val="both"/>
        <w:rPr>
          <w:sz w:val="20"/>
          <w:szCs w:val="24"/>
          <w:lang w:val="bg-BG"/>
        </w:rPr>
      </w:pPr>
      <w:r w:rsidRPr="004D6ED6">
        <w:rPr>
          <w:sz w:val="20"/>
          <w:szCs w:val="24"/>
          <w:lang w:val="bg-BG"/>
        </w:rPr>
        <w:t>Валя Йорданова Йорданова - Ключов експерт,част „Калкулиране на унифицирани ставки” Консорциум „ИДЕИН-ФПИ-АФА”, GSM:</w:t>
      </w:r>
      <w:r w:rsidRPr="006D6EED">
        <w:rPr>
          <w:sz w:val="20"/>
          <w:szCs w:val="24"/>
          <w:lang w:val="bg-BG"/>
        </w:rPr>
        <w:t xml:space="preserve"> </w:t>
      </w:r>
      <w:r w:rsidRPr="004D6ED6">
        <w:rPr>
          <w:sz w:val="20"/>
          <w:szCs w:val="24"/>
          <w:lang w:val="bg-BG"/>
        </w:rPr>
        <w:t>0888 31 77 43 ел. поща: v</w:t>
      </w:r>
      <w:r w:rsidRPr="004D6ED6">
        <w:rPr>
          <w:sz w:val="20"/>
          <w:szCs w:val="24"/>
        </w:rPr>
        <w:t>alia</w:t>
      </w:r>
      <w:r w:rsidRPr="004D6ED6">
        <w:rPr>
          <w:sz w:val="20"/>
          <w:szCs w:val="24"/>
          <w:lang w:val="bg-BG"/>
        </w:rPr>
        <w:t xml:space="preserve">.iordanova@afa.bg </w:t>
      </w:r>
    </w:p>
    <w:p w:rsidR="009D22A3" w:rsidRPr="006D6EED" w:rsidRDefault="00E84596" w:rsidP="003665A0">
      <w:p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Моника Димитрова Михова – Ключов експерт,част „Калкулиране на унифицирани ставки” </w:t>
      </w:r>
      <w:r w:rsidRPr="004D6ED6">
        <w:rPr>
          <w:sz w:val="20"/>
          <w:szCs w:val="24"/>
          <w:lang w:val="bg-BG"/>
        </w:rPr>
        <w:t xml:space="preserve">Консорциум „ИДЕИН-ФПИ-АФА”, GSM: </w:t>
      </w:r>
      <w:r w:rsidRPr="006D6EED">
        <w:rPr>
          <w:sz w:val="20"/>
          <w:szCs w:val="24"/>
          <w:lang w:val="bg-BG"/>
        </w:rPr>
        <w:t>0889 74 90 93</w:t>
      </w:r>
      <w:r w:rsidR="00857730">
        <w:rPr>
          <w:sz w:val="20"/>
          <w:szCs w:val="24"/>
          <w:lang w:val="bg-BG"/>
        </w:rPr>
        <w:t xml:space="preserve">, </w:t>
      </w:r>
      <w:r w:rsidRPr="004D6ED6">
        <w:rPr>
          <w:sz w:val="20"/>
          <w:szCs w:val="24"/>
          <w:lang w:val="bg-BG"/>
        </w:rPr>
        <w:t xml:space="preserve">ел. поща: </w:t>
      </w:r>
      <w:r w:rsidRPr="004D6ED6">
        <w:rPr>
          <w:sz w:val="20"/>
          <w:szCs w:val="24"/>
        </w:rPr>
        <w:t>Monika</w:t>
      </w:r>
      <w:r w:rsidRPr="006D6EED">
        <w:rPr>
          <w:sz w:val="20"/>
          <w:szCs w:val="24"/>
          <w:lang w:val="bg-BG"/>
        </w:rPr>
        <w:t>.</w:t>
      </w:r>
      <w:r w:rsidRPr="004D6ED6">
        <w:rPr>
          <w:sz w:val="20"/>
          <w:szCs w:val="24"/>
        </w:rPr>
        <w:t>Mihova</w:t>
      </w:r>
      <w:r w:rsidRPr="006D6EED">
        <w:rPr>
          <w:sz w:val="20"/>
          <w:szCs w:val="24"/>
          <w:lang w:val="bg-BG"/>
        </w:rPr>
        <w:t>@</w:t>
      </w:r>
      <w:r w:rsidRPr="004D6ED6">
        <w:rPr>
          <w:sz w:val="20"/>
          <w:szCs w:val="24"/>
        </w:rPr>
        <w:t>afa</w:t>
      </w:r>
      <w:r w:rsidRPr="006D6EED">
        <w:rPr>
          <w:sz w:val="20"/>
          <w:szCs w:val="24"/>
          <w:lang w:val="bg-BG"/>
        </w:rPr>
        <w:t>.</w:t>
      </w:r>
      <w:r w:rsidRPr="004D6ED6">
        <w:rPr>
          <w:sz w:val="20"/>
          <w:szCs w:val="24"/>
        </w:rPr>
        <w:t>bg</w:t>
      </w:r>
    </w:p>
    <w:p w:rsidR="00E84596" w:rsidRPr="006D6EED" w:rsidRDefault="00857730" w:rsidP="00E84596">
      <w:p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Юлия Маринова Анчева - </w:t>
      </w:r>
      <w:r w:rsidR="00E84596" w:rsidRPr="004D6ED6">
        <w:rPr>
          <w:sz w:val="20"/>
          <w:szCs w:val="24"/>
          <w:lang w:val="bg-BG"/>
        </w:rPr>
        <w:t xml:space="preserve">Ключов експерт,част „Калкулиране на унифицирани ставки” Консорциум „ИДЕИН-ФПИ-АФА”, GSM: </w:t>
      </w:r>
      <w:r w:rsidR="00E84596" w:rsidRPr="006D6EED">
        <w:rPr>
          <w:sz w:val="20"/>
          <w:szCs w:val="24"/>
          <w:lang w:val="bg-BG"/>
        </w:rPr>
        <w:t>0882</w:t>
      </w:r>
      <w:r w:rsidR="00E84596" w:rsidRPr="004D6ED6">
        <w:rPr>
          <w:sz w:val="20"/>
          <w:szCs w:val="24"/>
          <w:lang w:val="bg-BG"/>
        </w:rPr>
        <w:t xml:space="preserve"> </w:t>
      </w:r>
      <w:r w:rsidR="00E84596" w:rsidRPr="006D6EED">
        <w:rPr>
          <w:sz w:val="20"/>
          <w:szCs w:val="24"/>
          <w:lang w:val="bg-BG"/>
        </w:rPr>
        <w:t>50 84 59</w:t>
      </w:r>
      <w:r>
        <w:rPr>
          <w:sz w:val="20"/>
          <w:szCs w:val="24"/>
          <w:lang w:val="bg-BG"/>
        </w:rPr>
        <w:t xml:space="preserve">, </w:t>
      </w:r>
      <w:r w:rsidR="00E84596" w:rsidRPr="004D6ED6">
        <w:rPr>
          <w:sz w:val="20"/>
          <w:szCs w:val="24"/>
          <w:lang w:val="bg-BG"/>
        </w:rPr>
        <w:t xml:space="preserve">ел. поща: </w:t>
      </w:r>
      <w:r w:rsidR="00E84596" w:rsidRPr="004D6ED6">
        <w:rPr>
          <w:sz w:val="20"/>
          <w:szCs w:val="24"/>
        </w:rPr>
        <w:t>Julia</w:t>
      </w:r>
      <w:r w:rsidR="00E84596" w:rsidRPr="006D6EED">
        <w:rPr>
          <w:sz w:val="20"/>
          <w:szCs w:val="24"/>
          <w:lang w:val="bg-BG"/>
        </w:rPr>
        <w:t>.</w:t>
      </w:r>
      <w:r w:rsidR="00E84596" w:rsidRPr="004D6ED6">
        <w:rPr>
          <w:sz w:val="20"/>
          <w:szCs w:val="24"/>
        </w:rPr>
        <w:t>Ancheva</w:t>
      </w:r>
      <w:r w:rsidR="00E84596" w:rsidRPr="006D6EED">
        <w:rPr>
          <w:sz w:val="20"/>
          <w:szCs w:val="24"/>
          <w:lang w:val="bg-BG"/>
        </w:rPr>
        <w:t>@</w:t>
      </w:r>
      <w:r w:rsidR="00E84596" w:rsidRPr="004D6ED6">
        <w:rPr>
          <w:sz w:val="20"/>
          <w:szCs w:val="24"/>
        </w:rPr>
        <w:t>afa</w:t>
      </w:r>
      <w:r w:rsidR="00E84596" w:rsidRPr="006D6EED">
        <w:rPr>
          <w:sz w:val="20"/>
          <w:szCs w:val="24"/>
          <w:lang w:val="bg-BG"/>
        </w:rPr>
        <w:t>.</w:t>
      </w:r>
      <w:r w:rsidR="00E84596" w:rsidRPr="004D6ED6">
        <w:rPr>
          <w:sz w:val="20"/>
          <w:szCs w:val="24"/>
        </w:rPr>
        <w:t>bg</w:t>
      </w:r>
    </w:p>
    <w:p w:rsidR="00E84596" w:rsidRDefault="00E84596" w:rsidP="003665A0">
      <w:pPr>
        <w:jc w:val="both"/>
        <w:rPr>
          <w:sz w:val="20"/>
          <w:szCs w:val="24"/>
          <w:lang w:val="bg-BG"/>
        </w:rPr>
      </w:pPr>
    </w:p>
    <w:p w:rsidR="004D6ED6" w:rsidRDefault="004D6ED6">
      <w:pPr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br w:type="page"/>
      </w:r>
    </w:p>
    <w:p w:rsidR="00857730" w:rsidRDefault="00857730" w:rsidP="00523900">
      <w:pPr>
        <w:pStyle w:val="ListParagraph"/>
        <w:spacing w:after="40"/>
        <w:ind w:left="357"/>
        <w:jc w:val="center"/>
        <w:rPr>
          <w:b/>
          <w:sz w:val="20"/>
          <w:szCs w:val="24"/>
          <w:lang w:val="bg-BG"/>
        </w:rPr>
      </w:pPr>
    </w:p>
    <w:p w:rsidR="00857730" w:rsidRDefault="00857730" w:rsidP="00523900">
      <w:pPr>
        <w:pStyle w:val="ListParagraph"/>
        <w:spacing w:after="40"/>
        <w:ind w:left="357"/>
        <w:jc w:val="center"/>
        <w:rPr>
          <w:b/>
          <w:sz w:val="20"/>
          <w:szCs w:val="24"/>
          <w:lang w:val="bg-BG"/>
        </w:rPr>
      </w:pPr>
    </w:p>
    <w:p w:rsidR="00523900" w:rsidRDefault="00523900" w:rsidP="00523900">
      <w:pPr>
        <w:pStyle w:val="ListParagraph"/>
        <w:spacing w:after="40"/>
        <w:ind w:left="357"/>
        <w:jc w:val="center"/>
        <w:rPr>
          <w:b/>
          <w:sz w:val="20"/>
          <w:szCs w:val="24"/>
          <w:lang w:val="bg-BG"/>
        </w:rPr>
      </w:pPr>
      <w:r w:rsidRPr="00523900">
        <w:rPr>
          <w:b/>
          <w:sz w:val="20"/>
          <w:szCs w:val="24"/>
          <w:lang w:val="bg-BG"/>
        </w:rPr>
        <w:t>АНКЕТ</w:t>
      </w:r>
      <w:r w:rsidR="003C41A0" w:rsidRPr="006D6EED">
        <w:rPr>
          <w:b/>
          <w:sz w:val="20"/>
          <w:szCs w:val="24"/>
          <w:lang w:val="bg-BG"/>
        </w:rPr>
        <w:t>НА КАРТА</w:t>
      </w:r>
    </w:p>
    <w:p w:rsidR="00523900" w:rsidRDefault="00523900" w:rsidP="00523900">
      <w:pPr>
        <w:pStyle w:val="ListParagraph"/>
        <w:spacing w:after="40"/>
        <w:ind w:left="357"/>
        <w:jc w:val="both"/>
        <w:rPr>
          <w:b/>
          <w:sz w:val="20"/>
          <w:szCs w:val="24"/>
          <w:lang w:val="bg-BG"/>
        </w:rPr>
      </w:pPr>
    </w:p>
    <w:p w:rsidR="00523900" w:rsidRDefault="00523900" w:rsidP="00523900">
      <w:pPr>
        <w:pStyle w:val="ListParagraph"/>
        <w:spacing w:after="40"/>
        <w:ind w:left="357"/>
        <w:jc w:val="both"/>
        <w:rPr>
          <w:b/>
          <w:sz w:val="20"/>
          <w:szCs w:val="24"/>
          <w:lang w:val="bg-BG"/>
        </w:rPr>
      </w:pPr>
      <w:r>
        <w:rPr>
          <w:b/>
          <w:sz w:val="20"/>
          <w:szCs w:val="24"/>
          <w:lang w:val="bg-BG"/>
        </w:rPr>
        <w:t>Анкетиран</w:t>
      </w:r>
      <w:r w:rsidR="003C41A0">
        <w:rPr>
          <w:b/>
          <w:sz w:val="20"/>
          <w:szCs w:val="24"/>
          <w:lang w:val="bg-BG"/>
        </w:rPr>
        <w:t>о лице</w:t>
      </w:r>
      <w:r>
        <w:rPr>
          <w:b/>
          <w:sz w:val="20"/>
          <w:szCs w:val="24"/>
          <w:lang w:val="bg-BG"/>
        </w:rPr>
        <w:t xml:space="preserve"> </w:t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  <w:t>……………………………………………………..</w:t>
      </w:r>
    </w:p>
    <w:p w:rsidR="00523900" w:rsidRDefault="00523900" w:rsidP="00523900">
      <w:pPr>
        <w:pStyle w:val="ListParagraph"/>
        <w:spacing w:after="40"/>
        <w:ind w:left="357"/>
        <w:jc w:val="both"/>
        <w:rPr>
          <w:b/>
          <w:sz w:val="20"/>
          <w:szCs w:val="24"/>
          <w:lang w:val="bg-BG"/>
        </w:rPr>
      </w:pPr>
      <w:r>
        <w:rPr>
          <w:b/>
          <w:sz w:val="20"/>
          <w:szCs w:val="24"/>
          <w:lang w:val="bg-BG"/>
        </w:rPr>
        <w:t xml:space="preserve">Длъжност </w:t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 w:rsidR="003C41A0"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>……………………………………………………..</w:t>
      </w:r>
    </w:p>
    <w:p w:rsidR="00523900" w:rsidRDefault="00523900" w:rsidP="00523900">
      <w:pPr>
        <w:pStyle w:val="ListParagraph"/>
        <w:spacing w:after="40"/>
        <w:ind w:left="357"/>
        <w:jc w:val="both"/>
        <w:rPr>
          <w:b/>
          <w:sz w:val="20"/>
          <w:szCs w:val="24"/>
          <w:lang w:val="bg-BG"/>
        </w:rPr>
      </w:pPr>
      <w:r>
        <w:rPr>
          <w:b/>
          <w:sz w:val="20"/>
          <w:szCs w:val="24"/>
          <w:lang w:val="bg-BG"/>
        </w:rPr>
        <w:t>Институция</w:t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 w:rsidR="003C41A0"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>……………………………………………………..</w:t>
      </w:r>
    </w:p>
    <w:p w:rsidR="00523900" w:rsidRDefault="00523900" w:rsidP="00523900">
      <w:pPr>
        <w:pStyle w:val="ListParagraph"/>
        <w:spacing w:after="40"/>
        <w:ind w:left="357"/>
        <w:jc w:val="both"/>
        <w:rPr>
          <w:b/>
          <w:sz w:val="20"/>
          <w:szCs w:val="24"/>
          <w:lang w:val="bg-BG"/>
        </w:rPr>
      </w:pPr>
      <w:r>
        <w:rPr>
          <w:b/>
          <w:sz w:val="20"/>
          <w:szCs w:val="24"/>
          <w:lang w:val="bg-BG"/>
        </w:rPr>
        <w:t>Оперативна</w:t>
      </w:r>
      <w:r w:rsidR="003C41A0">
        <w:rPr>
          <w:b/>
          <w:sz w:val="20"/>
          <w:szCs w:val="24"/>
          <w:lang w:val="bg-BG"/>
        </w:rPr>
        <w:t>(и)</w:t>
      </w:r>
      <w:r>
        <w:rPr>
          <w:b/>
          <w:sz w:val="20"/>
          <w:szCs w:val="24"/>
          <w:lang w:val="bg-BG"/>
        </w:rPr>
        <w:t xml:space="preserve"> програма</w:t>
      </w:r>
      <w:r w:rsidR="003C41A0">
        <w:rPr>
          <w:b/>
          <w:sz w:val="20"/>
          <w:szCs w:val="24"/>
          <w:lang w:val="bg-BG"/>
        </w:rPr>
        <w:t>(и)</w:t>
      </w:r>
      <w:r>
        <w:rPr>
          <w:b/>
          <w:sz w:val="20"/>
          <w:szCs w:val="24"/>
          <w:lang w:val="bg-BG"/>
        </w:rPr>
        <w:t xml:space="preserve"> </w:t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 w:rsidRPr="00523900">
        <w:rPr>
          <w:b/>
          <w:sz w:val="20"/>
          <w:szCs w:val="24"/>
          <w:lang w:val="bg-BG"/>
        </w:rPr>
        <w:t>…………………………………………………</w:t>
      </w:r>
      <w:r>
        <w:rPr>
          <w:b/>
          <w:sz w:val="20"/>
          <w:szCs w:val="24"/>
          <w:lang w:val="bg-BG"/>
        </w:rPr>
        <w:t>…..</w:t>
      </w:r>
    </w:p>
    <w:p w:rsidR="003C41A0" w:rsidRPr="00523900" w:rsidRDefault="003C41A0" w:rsidP="00523900">
      <w:pPr>
        <w:pStyle w:val="ListParagraph"/>
        <w:spacing w:after="40"/>
        <w:ind w:left="357"/>
        <w:jc w:val="both"/>
        <w:rPr>
          <w:b/>
          <w:sz w:val="20"/>
          <w:szCs w:val="24"/>
          <w:lang w:val="bg-BG"/>
        </w:rPr>
      </w:pP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 w:rsidRPr="00523900">
        <w:rPr>
          <w:b/>
          <w:sz w:val="20"/>
          <w:szCs w:val="24"/>
          <w:lang w:val="bg-BG"/>
        </w:rPr>
        <w:t>…………………………………………………</w:t>
      </w:r>
      <w:r>
        <w:rPr>
          <w:b/>
          <w:sz w:val="20"/>
          <w:szCs w:val="24"/>
          <w:lang w:val="bg-BG"/>
        </w:rPr>
        <w:t>…..</w:t>
      </w:r>
    </w:p>
    <w:p w:rsidR="00523900" w:rsidRPr="00523900" w:rsidRDefault="00523900" w:rsidP="00523900">
      <w:pPr>
        <w:pStyle w:val="ListParagraph"/>
        <w:spacing w:after="40"/>
        <w:ind w:left="357"/>
        <w:jc w:val="both"/>
        <w:rPr>
          <w:b/>
          <w:sz w:val="20"/>
          <w:szCs w:val="24"/>
          <w:lang w:val="bg-BG"/>
        </w:rPr>
      </w:pPr>
    </w:p>
    <w:p w:rsidR="00E82B37" w:rsidRDefault="00C145C2" w:rsidP="001501D3">
      <w:pPr>
        <w:pStyle w:val="ListParagraph"/>
        <w:numPr>
          <w:ilvl w:val="0"/>
          <w:numId w:val="1"/>
        </w:numPr>
        <w:spacing w:after="40"/>
        <w:ind w:left="0" w:firstLine="357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Считате ли, че дефинираното </w:t>
      </w:r>
      <w:r w:rsidRPr="00C145C2">
        <w:rPr>
          <w:sz w:val="20"/>
          <w:szCs w:val="24"/>
          <w:lang w:val="bg-BG"/>
        </w:rPr>
        <w:t xml:space="preserve">съдържание </w:t>
      </w:r>
      <w:r>
        <w:rPr>
          <w:sz w:val="20"/>
          <w:szCs w:val="24"/>
          <w:lang w:val="bg-BG"/>
        </w:rPr>
        <w:t>(описание</w:t>
      </w:r>
      <w:r w:rsidRPr="00C145C2">
        <w:rPr>
          <w:sz w:val="20"/>
          <w:szCs w:val="24"/>
          <w:lang w:val="bg-BG"/>
        </w:rPr>
        <w:t xml:space="preserve">) на посочените </w:t>
      </w:r>
      <w:r>
        <w:rPr>
          <w:sz w:val="20"/>
          <w:szCs w:val="24"/>
          <w:lang w:val="bg-BG"/>
        </w:rPr>
        <w:t xml:space="preserve">в приложение 1 </w:t>
      </w:r>
      <w:r w:rsidRPr="00C145C2">
        <w:rPr>
          <w:sz w:val="20"/>
          <w:szCs w:val="24"/>
          <w:lang w:val="bg-BG"/>
        </w:rPr>
        <w:t>типични дейности</w:t>
      </w:r>
      <w:r w:rsidR="008728FE">
        <w:rPr>
          <w:sz w:val="20"/>
          <w:szCs w:val="24"/>
          <w:lang w:val="bg-BG"/>
        </w:rPr>
        <w:t xml:space="preserve"> </w:t>
      </w:r>
      <w:r>
        <w:rPr>
          <w:sz w:val="20"/>
          <w:szCs w:val="24"/>
          <w:lang w:val="bg-BG"/>
        </w:rPr>
        <w:t>в конт</w:t>
      </w:r>
      <w:r w:rsidR="007E1A56">
        <w:rPr>
          <w:sz w:val="20"/>
          <w:szCs w:val="24"/>
          <w:lang w:val="bg-BG"/>
        </w:rPr>
        <w:t>екста на оперативните програми отговаря на Вашето разбиране</w:t>
      </w:r>
      <w:r w:rsidR="008728FE">
        <w:rPr>
          <w:sz w:val="20"/>
          <w:szCs w:val="24"/>
          <w:lang w:val="bg-BG"/>
        </w:rPr>
        <w:t>? Ако не – моля</w:t>
      </w:r>
      <w:r w:rsidR="00747EBA">
        <w:rPr>
          <w:sz w:val="20"/>
          <w:szCs w:val="24"/>
          <w:lang w:val="bg-BG"/>
        </w:rPr>
        <w:t>,</w:t>
      </w:r>
      <w:r w:rsidR="008728FE">
        <w:rPr>
          <w:sz w:val="20"/>
          <w:szCs w:val="24"/>
          <w:lang w:val="bg-BG"/>
        </w:rPr>
        <w:t xml:space="preserve"> посочете какви корекции</w:t>
      </w:r>
      <w:r w:rsidR="007E1A56">
        <w:rPr>
          <w:sz w:val="20"/>
          <w:szCs w:val="24"/>
          <w:lang w:val="bg-BG"/>
        </w:rPr>
        <w:t xml:space="preserve"> и допълнения</w:t>
      </w:r>
      <w:r w:rsidR="008728FE">
        <w:rPr>
          <w:sz w:val="20"/>
          <w:szCs w:val="24"/>
          <w:lang w:val="bg-BG"/>
        </w:rPr>
        <w:t xml:space="preserve"> </w:t>
      </w:r>
      <w:r w:rsidR="00E82B37">
        <w:rPr>
          <w:sz w:val="20"/>
          <w:szCs w:val="24"/>
          <w:lang w:val="bg-BG"/>
        </w:rPr>
        <w:t>трябва да се направят според Вас</w:t>
      </w:r>
      <w:r w:rsidR="00655267">
        <w:rPr>
          <w:sz w:val="20"/>
          <w:szCs w:val="24"/>
          <w:lang w:val="bg-BG"/>
        </w:rPr>
        <w:t>.</w:t>
      </w:r>
      <w:r w:rsidR="007E1A56">
        <w:rPr>
          <w:sz w:val="20"/>
          <w:szCs w:val="24"/>
          <w:lang w:val="bg-BG"/>
        </w:rPr>
        <w:t xml:space="preserve"> Отбележете със знак </w:t>
      </w:r>
      <w:r w:rsidR="007E1A56" w:rsidRPr="007E1A56">
        <w:rPr>
          <w:rFonts w:cs="Times New Roman"/>
          <w:b/>
          <w:sz w:val="24"/>
          <w:szCs w:val="24"/>
          <w:lang w:val="bg-BG"/>
        </w:rPr>
        <w:t>√</w:t>
      </w:r>
      <w:r w:rsidR="007E1A56" w:rsidRPr="007E1A56">
        <w:rPr>
          <w:b/>
          <w:sz w:val="24"/>
          <w:szCs w:val="24"/>
          <w:lang w:val="bg-BG"/>
        </w:rPr>
        <w:t xml:space="preserve"> </w:t>
      </w:r>
      <w:r w:rsidR="007E1A56">
        <w:rPr>
          <w:sz w:val="20"/>
          <w:szCs w:val="24"/>
          <w:lang w:val="bg-BG"/>
        </w:rPr>
        <w:t>дейностите (в колоната дейност), които са типични за оперативните програми, посочени по-горе</w:t>
      </w:r>
      <w:r w:rsidR="00870698">
        <w:rPr>
          <w:sz w:val="20"/>
          <w:szCs w:val="24"/>
          <w:lang w:val="bg-BG"/>
        </w:rPr>
        <w:t>.</w:t>
      </w:r>
    </w:p>
    <w:tbl>
      <w:tblPr>
        <w:tblStyle w:val="LightShading2"/>
        <w:tblW w:w="0" w:type="auto"/>
        <w:tblLook w:val="04A0" w:firstRow="1" w:lastRow="0" w:firstColumn="1" w:lastColumn="0" w:noHBand="0" w:noVBand="1"/>
      </w:tblPr>
      <w:tblGrid>
        <w:gridCol w:w="1526"/>
        <w:gridCol w:w="552"/>
        <w:gridCol w:w="567"/>
        <w:gridCol w:w="6819"/>
      </w:tblGrid>
      <w:tr w:rsidR="00C145C2" w:rsidTr="006540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Pr="00655267" w:rsidRDefault="007E1A56" w:rsidP="008728FE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Д</w:t>
            </w:r>
            <w:r w:rsidR="00C145C2" w:rsidRPr="00655267">
              <w:rPr>
                <w:sz w:val="18"/>
                <w:szCs w:val="18"/>
                <w:lang w:val="bg-BG"/>
              </w:rPr>
              <w:t>ейност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Pr="00655267" w:rsidRDefault="00C145C2" w:rsidP="008728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bg-BG"/>
              </w:rPr>
            </w:pPr>
            <w:r w:rsidRPr="00655267">
              <w:rPr>
                <w:sz w:val="18"/>
                <w:szCs w:val="18"/>
                <w:lang w:val="bg-BG"/>
              </w:rPr>
              <w:t>Да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Pr="00655267" w:rsidRDefault="00C145C2" w:rsidP="008728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bg-BG"/>
              </w:rPr>
            </w:pPr>
            <w:r w:rsidRPr="00655267">
              <w:rPr>
                <w:sz w:val="18"/>
                <w:szCs w:val="18"/>
                <w:lang w:val="bg-BG"/>
              </w:rPr>
              <w:t>Не</w:t>
            </w: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Pr="00655267" w:rsidRDefault="00C145C2" w:rsidP="008728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bg-BG"/>
              </w:rPr>
            </w:pPr>
            <w:r w:rsidRPr="00655267">
              <w:rPr>
                <w:sz w:val="18"/>
                <w:szCs w:val="18"/>
                <w:lang w:val="bg-BG"/>
              </w:rPr>
              <w:t>Коментар</w:t>
            </w:r>
          </w:p>
        </w:tc>
      </w:tr>
      <w:tr w:rsidR="00C145C2" w:rsidTr="0065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Pr="00870698" w:rsidRDefault="008728FE" w:rsidP="00C145C2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1</w:t>
            </w:r>
          </w:p>
          <w:p w:rsidR="002C7B25" w:rsidRPr="00870698" w:rsidRDefault="002C7B25" w:rsidP="00C145C2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C145C2" w:rsidTr="00654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Pr="00870698" w:rsidRDefault="008728FE" w:rsidP="00C145C2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2</w:t>
            </w:r>
          </w:p>
          <w:p w:rsidR="002C7B25" w:rsidRPr="00870698" w:rsidRDefault="002C7B25" w:rsidP="00C145C2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C145C2" w:rsidTr="0065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Pr="00870698" w:rsidRDefault="008728FE" w:rsidP="00C145C2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3</w:t>
            </w:r>
          </w:p>
          <w:p w:rsidR="002C7B25" w:rsidRPr="00870698" w:rsidRDefault="002C7B25" w:rsidP="00C145C2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C145C2" w:rsidRDefault="00C145C2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4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5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6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7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8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9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10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11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12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13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14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8728FE" w:rsidTr="00654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728FE" w:rsidRPr="00870698" w:rsidRDefault="008728FE" w:rsidP="00895597">
            <w:pPr>
              <w:jc w:val="both"/>
              <w:rPr>
                <w:b w:val="0"/>
                <w:sz w:val="20"/>
                <w:szCs w:val="20"/>
              </w:rPr>
            </w:pPr>
            <w:r w:rsidRPr="00870698">
              <w:rPr>
                <w:b w:val="0"/>
                <w:sz w:val="20"/>
                <w:szCs w:val="20"/>
                <w:lang w:val="bg-BG"/>
              </w:rPr>
              <w:t>Дейност 15</w:t>
            </w:r>
          </w:p>
          <w:p w:rsidR="002C7B25" w:rsidRPr="00870698" w:rsidRDefault="002C7B25" w:rsidP="00895597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6819" w:type="dxa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728FE" w:rsidRDefault="008728FE" w:rsidP="00C145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</w:tbl>
    <w:p w:rsidR="002C7B25" w:rsidRPr="002C7B25" w:rsidRDefault="002C7B25" w:rsidP="001501D3">
      <w:pPr>
        <w:pStyle w:val="ListParagraph"/>
        <w:numPr>
          <w:ilvl w:val="0"/>
          <w:numId w:val="1"/>
        </w:numPr>
        <w:spacing w:before="240" w:after="0"/>
        <w:ind w:left="0" w:firstLine="357"/>
        <w:jc w:val="both"/>
        <w:rPr>
          <w:sz w:val="20"/>
          <w:szCs w:val="24"/>
          <w:lang w:val="bg-BG"/>
        </w:rPr>
      </w:pPr>
      <w:r w:rsidRPr="002C7B25">
        <w:rPr>
          <w:sz w:val="20"/>
          <w:szCs w:val="24"/>
          <w:lang w:val="bg-BG"/>
        </w:rPr>
        <w:t>Посочете Вашето разбиране за съдържанието на</w:t>
      </w:r>
      <w:r w:rsidRPr="00894E79">
        <w:rPr>
          <w:sz w:val="20"/>
          <w:szCs w:val="24"/>
          <w:lang w:val="bg-BG"/>
        </w:rPr>
        <w:t xml:space="preserve"> </w:t>
      </w:r>
      <w:r w:rsidRPr="002C7B25">
        <w:rPr>
          <w:sz w:val="20"/>
          <w:szCs w:val="24"/>
          <w:u w:val="single"/>
          <w:lang w:val="bg-BG"/>
        </w:rPr>
        <w:t>дейността по организация и управление</w:t>
      </w:r>
      <w:r w:rsidRPr="002C7B25">
        <w:rPr>
          <w:sz w:val="20"/>
          <w:szCs w:val="24"/>
          <w:lang w:val="bg-BG"/>
        </w:rPr>
        <w:t xml:space="preserve"> в контекста на ОП, за които отговаряте</w:t>
      </w:r>
      <w:r w:rsidR="00963E55">
        <w:rPr>
          <w:sz w:val="20"/>
          <w:szCs w:val="24"/>
          <w:lang w:val="bg-BG"/>
        </w:rPr>
        <w:t xml:space="preserve"> / работите</w:t>
      </w:r>
      <w:r w:rsidRPr="002C7B25">
        <w:rPr>
          <w:sz w:val="20"/>
          <w:szCs w:val="24"/>
          <w:lang w:val="bg-BG"/>
        </w:rPr>
        <w:t>?</w:t>
      </w:r>
    </w:p>
    <w:p w:rsidR="002C7B25" w:rsidRDefault="002C7B25" w:rsidP="002C7B25">
      <w:pPr>
        <w:pStyle w:val="ListParagraph"/>
        <w:spacing w:before="240" w:after="0"/>
        <w:ind w:left="357"/>
        <w:jc w:val="both"/>
        <w:rPr>
          <w:sz w:val="20"/>
          <w:szCs w:val="24"/>
        </w:rPr>
      </w:pPr>
      <w:r>
        <w:rPr>
          <w:sz w:val="20"/>
          <w:szCs w:val="24"/>
        </w:rPr>
        <w:t>…………………………………………………………………………………………………………………….</w:t>
      </w:r>
    </w:p>
    <w:p w:rsidR="002C7B25" w:rsidRDefault="002C7B25" w:rsidP="002C7B25">
      <w:pPr>
        <w:pStyle w:val="ListParagraph"/>
        <w:spacing w:before="240" w:after="0"/>
        <w:ind w:left="357"/>
        <w:jc w:val="both"/>
        <w:rPr>
          <w:sz w:val="20"/>
          <w:szCs w:val="24"/>
        </w:rPr>
      </w:pPr>
      <w:r>
        <w:rPr>
          <w:sz w:val="20"/>
          <w:szCs w:val="24"/>
        </w:rPr>
        <w:t>…………………………………………………………………………………………………………………….</w:t>
      </w:r>
    </w:p>
    <w:p w:rsidR="002C7B25" w:rsidRDefault="002C7B25" w:rsidP="002C7B25">
      <w:pPr>
        <w:pStyle w:val="ListParagraph"/>
        <w:spacing w:before="240" w:after="0"/>
        <w:ind w:left="357"/>
        <w:jc w:val="both"/>
        <w:rPr>
          <w:sz w:val="20"/>
          <w:szCs w:val="24"/>
        </w:rPr>
      </w:pPr>
      <w:r>
        <w:rPr>
          <w:sz w:val="20"/>
          <w:szCs w:val="24"/>
        </w:rPr>
        <w:t>…………………………………………………………………………………………………………………….</w:t>
      </w:r>
    </w:p>
    <w:p w:rsidR="002C7B25" w:rsidRPr="002C7B25" w:rsidRDefault="002C7B25" w:rsidP="002C7B25">
      <w:pPr>
        <w:pStyle w:val="ListParagraph"/>
        <w:spacing w:before="240" w:after="0"/>
        <w:ind w:left="357"/>
        <w:jc w:val="both"/>
        <w:rPr>
          <w:sz w:val="20"/>
          <w:szCs w:val="24"/>
          <w:lang w:val="bg-BG"/>
        </w:rPr>
      </w:pPr>
    </w:p>
    <w:p w:rsidR="00E82B37" w:rsidRDefault="007E45AC" w:rsidP="001501D3">
      <w:pPr>
        <w:pStyle w:val="ListParagraph"/>
        <w:numPr>
          <w:ilvl w:val="0"/>
          <w:numId w:val="1"/>
        </w:numPr>
        <w:spacing w:before="240" w:after="0"/>
        <w:ind w:left="0" w:firstLine="357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Моля</w:t>
      </w:r>
      <w:r w:rsidR="00747EBA">
        <w:rPr>
          <w:sz w:val="20"/>
          <w:szCs w:val="24"/>
          <w:lang w:val="bg-BG"/>
        </w:rPr>
        <w:t>,</w:t>
      </w:r>
      <w:r>
        <w:rPr>
          <w:sz w:val="20"/>
          <w:szCs w:val="24"/>
          <w:lang w:val="bg-BG"/>
        </w:rPr>
        <w:t xml:space="preserve"> посочете </w:t>
      </w:r>
      <w:r w:rsidR="005D7B79">
        <w:rPr>
          <w:sz w:val="20"/>
          <w:szCs w:val="24"/>
          <w:lang w:val="bg-BG"/>
        </w:rPr>
        <w:t xml:space="preserve">според Вашето разбиране </w:t>
      </w:r>
      <w:r>
        <w:rPr>
          <w:sz w:val="20"/>
          <w:szCs w:val="24"/>
          <w:lang w:val="bg-BG"/>
        </w:rPr>
        <w:t>дали посочените по-долу варианти за остойностяване (калкулационни единици) по видове дейности са подходящи</w:t>
      </w:r>
      <w:r w:rsidR="00963E55">
        <w:rPr>
          <w:sz w:val="20"/>
          <w:szCs w:val="24"/>
          <w:lang w:val="bg-BG"/>
        </w:rPr>
        <w:t>, като маркирате с да Вашето предложение</w:t>
      </w:r>
      <w:r>
        <w:rPr>
          <w:sz w:val="20"/>
          <w:szCs w:val="24"/>
          <w:lang w:val="bg-BG"/>
        </w:rPr>
        <w:t>?</w:t>
      </w:r>
    </w:p>
    <w:p w:rsidR="00655267" w:rsidRPr="002A6A2F" w:rsidRDefault="00655267" w:rsidP="00CF269A">
      <w:pPr>
        <w:pStyle w:val="ListParagraph"/>
        <w:spacing w:after="40"/>
        <w:ind w:left="0"/>
        <w:jc w:val="both"/>
        <w:rPr>
          <w:i/>
          <w:sz w:val="20"/>
          <w:szCs w:val="24"/>
          <w:lang w:val="bg-BG"/>
        </w:rPr>
      </w:pPr>
      <w:r w:rsidRPr="002A6A2F">
        <w:rPr>
          <w:i/>
          <w:sz w:val="20"/>
          <w:szCs w:val="24"/>
          <w:lang w:val="bg-BG"/>
        </w:rPr>
        <w:t xml:space="preserve">Забележка: </w:t>
      </w:r>
      <w:r w:rsidR="007E45AC">
        <w:rPr>
          <w:i/>
          <w:sz w:val="20"/>
          <w:szCs w:val="24"/>
          <w:lang w:val="bg-BG"/>
        </w:rPr>
        <w:t xml:space="preserve">За всяка дейност </w:t>
      </w:r>
      <w:r w:rsidR="00963E55">
        <w:rPr>
          <w:i/>
          <w:sz w:val="20"/>
          <w:szCs w:val="24"/>
          <w:lang w:val="bg-BG"/>
        </w:rPr>
        <w:t>следва да се посочи</w:t>
      </w:r>
      <w:r w:rsidR="007E45AC">
        <w:rPr>
          <w:i/>
          <w:sz w:val="20"/>
          <w:szCs w:val="24"/>
          <w:lang w:val="bg-BG"/>
        </w:rPr>
        <w:t xml:space="preserve"> само един приемлив вариант на остойностяване</w:t>
      </w:r>
    </w:p>
    <w:tbl>
      <w:tblPr>
        <w:tblStyle w:val="LightShading2"/>
        <w:tblW w:w="9340" w:type="dxa"/>
        <w:tblLook w:val="04A0" w:firstRow="1" w:lastRow="0" w:firstColumn="1" w:lastColumn="0" w:noHBand="0" w:noVBand="1"/>
      </w:tblPr>
      <w:tblGrid>
        <w:gridCol w:w="1320"/>
        <w:gridCol w:w="5152"/>
        <w:gridCol w:w="540"/>
        <w:gridCol w:w="557"/>
        <w:gridCol w:w="1771"/>
      </w:tblGrid>
      <w:tr w:rsidR="00CF269A" w:rsidTr="006D44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CF269A" w:rsidRPr="00655267" w:rsidRDefault="00CF269A" w:rsidP="00895597">
            <w:pPr>
              <w:jc w:val="center"/>
              <w:rPr>
                <w:sz w:val="18"/>
                <w:szCs w:val="18"/>
                <w:lang w:val="bg-BG"/>
              </w:rPr>
            </w:pPr>
            <w:r w:rsidRPr="00655267">
              <w:rPr>
                <w:sz w:val="18"/>
                <w:szCs w:val="18"/>
                <w:lang w:val="bg-BG"/>
              </w:rPr>
              <w:t>Типична дейност</w:t>
            </w:r>
          </w:p>
        </w:tc>
        <w:tc>
          <w:tcPr>
            <w:tcW w:w="5152" w:type="dxa"/>
            <w:tcBorders>
              <w:left w:val="single" w:sz="4" w:space="0" w:color="auto"/>
              <w:right w:val="single" w:sz="4" w:space="0" w:color="auto"/>
            </w:tcBorders>
          </w:tcPr>
          <w:p w:rsidR="00CF269A" w:rsidRPr="00655267" w:rsidRDefault="00CF269A" w:rsidP="008955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bg-BG"/>
              </w:rPr>
            </w:pPr>
            <w:r w:rsidRPr="00655267">
              <w:rPr>
                <w:sz w:val="18"/>
                <w:szCs w:val="18"/>
                <w:lang w:val="bg-BG"/>
              </w:rPr>
              <w:t xml:space="preserve">Вариант на остойностяване </w:t>
            </w:r>
            <w:r>
              <w:rPr>
                <w:sz w:val="18"/>
                <w:szCs w:val="18"/>
                <w:lang w:val="bg-BG"/>
              </w:rPr>
              <w:t>(</w:t>
            </w:r>
            <w:r w:rsidRPr="00655267">
              <w:rPr>
                <w:sz w:val="18"/>
                <w:szCs w:val="18"/>
                <w:lang w:val="bg-BG"/>
              </w:rPr>
              <w:t>Калкулационна единица</w:t>
            </w:r>
            <w:r>
              <w:rPr>
                <w:sz w:val="18"/>
                <w:szCs w:val="18"/>
                <w:lang w:val="bg-BG"/>
              </w:rPr>
              <w:t>)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CF269A" w:rsidRPr="00655267" w:rsidRDefault="00CF269A" w:rsidP="008955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bg-BG"/>
              </w:rPr>
            </w:pPr>
            <w:r w:rsidRPr="00655267">
              <w:rPr>
                <w:sz w:val="18"/>
                <w:szCs w:val="18"/>
                <w:lang w:val="bg-BG"/>
              </w:rPr>
              <w:t>Да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CF269A" w:rsidRPr="00655267" w:rsidRDefault="00CF269A" w:rsidP="008955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bg-BG"/>
              </w:rPr>
            </w:pPr>
            <w:r w:rsidRPr="00655267">
              <w:rPr>
                <w:sz w:val="18"/>
                <w:szCs w:val="18"/>
                <w:lang w:val="bg-BG"/>
              </w:rPr>
              <w:t>Не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</w:tcPr>
          <w:p w:rsidR="00CF269A" w:rsidRPr="00655267" w:rsidRDefault="00CF269A" w:rsidP="008955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Коментар</w:t>
            </w: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1</w:t>
            </w:r>
          </w:p>
        </w:tc>
        <w:tc>
          <w:tcPr>
            <w:tcW w:w="5152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DE35E5" w:rsidP="00AD662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Стойност за 1 обучаем на ден в зависимост от типа обучение, броя обучавани и продължителността на обучението</w:t>
            </w:r>
          </w:p>
        </w:tc>
        <w:tc>
          <w:tcPr>
            <w:tcW w:w="540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AD662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Стойност на </w:t>
            </w:r>
            <w:r w:rsidR="00AD6627" w:rsidRPr="00894E79">
              <w:rPr>
                <w:sz w:val="20"/>
                <w:szCs w:val="20"/>
                <w:lang w:val="bg-BG"/>
              </w:rPr>
              <w:t xml:space="preserve">едно </w:t>
            </w:r>
            <w:r w:rsidRPr="00894E79">
              <w:rPr>
                <w:sz w:val="20"/>
                <w:szCs w:val="20"/>
                <w:lang w:val="bg-BG"/>
              </w:rPr>
              <w:t>събитие на ден в зависимост от броя на участниците и продължителността на събитието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Стойност на участник на ден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3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Стойност на едно събитие</w:t>
            </w:r>
            <w:r w:rsidR="00AD6627" w:rsidRPr="00894E79">
              <w:rPr>
                <w:sz w:val="20"/>
                <w:szCs w:val="20"/>
                <w:lang w:val="bg-BG"/>
              </w:rPr>
              <w:t xml:space="preserve"> на ден в зависимост от броя на участниците и продължителността на събитието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7E45AC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7E4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Стойност на участник на ден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7E4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7E4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7E4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4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6D448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Часова ставка за </w:t>
            </w:r>
            <w:r w:rsidR="006D448B">
              <w:rPr>
                <w:sz w:val="20"/>
                <w:szCs w:val="20"/>
                <w:lang w:val="bg-BG"/>
              </w:rPr>
              <w:t>тип поддейност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2A6A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2A6A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2A6A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7E4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Часови ставки по тип експерти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2A6A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2A6A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2A6A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5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Специална калкулация на </w:t>
            </w:r>
            <w:r w:rsidR="00AD6627" w:rsidRPr="00894E79">
              <w:rPr>
                <w:sz w:val="20"/>
                <w:szCs w:val="20"/>
                <w:lang w:val="bg-BG"/>
              </w:rPr>
              <w:t>бенефициента</w:t>
            </w:r>
            <w:r w:rsidRPr="00894E79">
              <w:rPr>
                <w:sz w:val="20"/>
                <w:szCs w:val="20"/>
                <w:lang w:val="bg-BG"/>
              </w:rPr>
              <w:t xml:space="preserve"> (особено при иновации с висок % материални разходи)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E7EE6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Часови ставки  на експерт</w:t>
            </w:r>
            <w:r w:rsidR="00CF269A" w:rsidRPr="00894E79">
              <w:rPr>
                <w:sz w:val="20"/>
                <w:szCs w:val="20"/>
                <w:lang w:val="bg-BG"/>
              </w:rPr>
              <w:t>-изследователи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6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Часови ставки  на тип ИТ експерти - разработване, тестване, бази данни, системен администратор, комуникации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7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AD662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Стойност на </w:t>
            </w:r>
            <w:r w:rsidR="00AD6627" w:rsidRPr="00894E79">
              <w:rPr>
                <w:sz w:val="20"/>
                <w:szCs w:val="20"/>
                <w:lang w:val="bg-BG"/>
              </w:rPr>
              <w:t>един</w:t>
            </w:r>
            <w:r w:rsidRPr="00894E79">
              <w:rPr>
                <w:sz w:val="20"/>
                <w:szCs w:val="20"/>
                <w:lang w:val="bg-BG"/>
              </w:rPr>
              <w:t xml:space="preserve"> час дейност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Часови ставки  по тип експерти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8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AD662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Стойност на </w:t>
            </w:r>
            <w:r w:rsidR="00AD6627" w:rsidRPr="00894E79">
              <w:rPr>
                <w:sz w:val="20"/>
                <w:szCs w:val="20"/>
                <w:lang w:val="bg-BG"/>
              </w:rPr>
              <w:t>един</w:t>
            </w:r>
            <w:r w:rsidRPr="00894E79">
              <w:rPr>
                <w:sz w:val="20"/>
                <w:szCs w:val="20"/>
                <w:lang w:val="bg-BG"/>
              </w:rPr>
              <w:t xml:space="preserve"> час за оказана услуга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7E45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Часови ставки  на тип експерти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6D448B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>
              <w:rPr>
                <w:b w:val="0"/>
                <w:sz w:val="20"/>
                <w:szCs w:val="20"/>
                <w:lang w:val="bg-BG"/>
              </w:rPr>
              <w:t>Дейност 9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AD6627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Стойност на един</w:t>
            </w:r>
            <w:r w:rsidR="00CF269A" w:rsidRPr="00894E79">
              <w:rPr>
                <w:sz w:val="20"/>
                <w:szCs w:val="20"/>
                <w:lang w:val="bg-BG"/>
              </w:rPr>
              <w:t xml:space="preserve"> час консултиране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7E45AC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Часови ставки  на тип експерти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6D448B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1</w:t>
            </w:r>
            <w:r w:rsidR="006D448B">
              <w:rPr>
                <w:b w:val="0"/>
                <w:sz w:val="20"/>
                <w:szCs w:val="20"/>
                <w:lang w:val="bg-BG"/>
              </w:rPr>
              <w:t>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AD6627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Стойност на един</w:t>
            </w:r>
            <w:r w:rsidR="00CF269A" w:rsidRPr="00894E79">
              <w:rPr>
                <w:sz w:val="20"/>
                <w:szCs w:val="20"/>
                <w:lang w:val="bg-BG"/>
              </w:rPr>
              <w:t xml:space="preserve"> час на експертния екип за изготвяне на краен продукт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AD6627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Часови ставки </w:t>
            </w:r>
            <w:r w:rsidR="00CF269A" w:rsidRPr="00894E79">
              <w:rPr>
                <w:sz w:val="20"/>
                <w:szCs w:val="20"/>
                <w:lang w:val="bg-BG"/>
              </w:rPr>
              <w:t>на тип експерти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6D448B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>
              <w:rPr>
                <w:b w:val="0"/>
                <w:sz w:val="20"/>
                <w:szCs w:val="20"/>
                <w:lang w:val="bg-BG"/>
              </w:rPr>
              <w:t>Дейност 11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Стойност </w:t>
            </w:r>
            <w:r w:rsidR="00AD6627" w:rsidRPr="00894E79">
              <w:rPr>
                <w:sz w:val="20"/>
                <w:szCs w:val="20"/>
                <w:lang w:val="bg-BG"/>
              </w:rPr>
              <w:t>на един</w:t>
            </w:r>
            <w:r w:rsidRPr="00894E79">
              <w:rPr>
                <w:sz w:val="20"/>
                <w:szCs w:val="20"/>
                <w:lang w:val="bg-BG"/>
              </w:rPr>
              <w:t xml:space="preserve"> час за изготвяне на краен продукт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AD6627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Часови ставки </w:t>
            </w:r>
            <w:r w:rsidR="00CF269A" w:rsidRPr="00894E79">
              <w:rPr>
                <w:sz w:val="20"/>
                <w:szCs w:val="20"/>
                <w:lang w:val="bg-BG"/>
              </w:rPr>
              <w:t>на тип експерти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6D448B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1</w:t>
            </w:r>
            <w:r w:rsidR="006D448B">
              <w:rPr>
                <w:b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AD6627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Стойност на един</w:t>
            </w:r>
            <w:r w:rsidR="00CF269A" w:rsidRPr="00894E79">
              <w:rPr>
                <w:sz w:val="20"/>
                <w:szCs w:val="20"/>
                <w:lang w:val="bg-BG"/>
              </w:rPr>
              <w:t xml:space="preserve"> час за изготвяне на краен продукт и големина на администрацията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Часови ставки  на тип експерти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CF269A" w:rsidP="006D448B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Дейност 1</w:t>
            </w:r>
            <w:r w:rsidR="006D448B">
              <w:rPr>
                <w:b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894E79" w:rsidRDefault="00AD6627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Стойност на един</w:t>
            </w:r>
            <w:r w:rsidR="00CF269A" w:rsidRPr="00894E79">
              <w:rPr>
                <w:sz w:val="20"/>
                <w:szCs w:val="20"/>
                <w:lang w:val="bg-BG"/>
              </w:rPr>
              <w:t xml:space="preserve"> час за изготвяне на краен продукт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AD6627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 xml:space="preserve">Часови ставки </w:t>
            </w:r>
            <w:r w:rsidR="00CF269A" w:rsidRPr="00894E79">
              <w:rPr>
                <w:sz w:val="20"/>
                <w:szCs w:val="20"/>
                <w:lang w:val="bg-BG"/>
              </w:rPr>
              <w:t>на тип експерти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6D448B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>
              <w:rPr>
                <w:b w:val="0"/>
                <w:sz w:val="20"/>
                <w:szCs w:val="20"/>
                <w:lang w:val="bg-BG"/>
              </w:rPr>
              <w:t>Дейност 14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894E79" w:rsidRDefault="00AD6627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Часови ставки</w:t>
            </w:r>
            <w:r w:rsidR="00CF269A" w:rsidRPr="00894E79">
              <w:rPr>
                <w:sz w:val="20"/>
                <w:szCs w:val="20"/>
                <w:lang w:val="bg-BG"/>
              </w:rPr>
              <w:t xml:space="preserve"> на тип експерти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6D448B" w:rsidRPr="00096FB6" w:rsidTr="006D44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8B" w:rsidRDefault="006D448B" w:rsidP="00895597">
            <w:pPr>
              <w:jc w:val="both"/>
              <w:rPr>
                <w:b w:val="0"/>
                <w:sz w:val="20"/>
                <w:szCs w:val="20"/>
                <w:lang w:val="bg-BG"/>
              </w:rPr>
            </w:pPr>
            <w:r>
              <w:rPr>
                <w:b w:val="0"/>
                <w:sz w:val="20"/>
                <w:szCs w:val="20"/>
                <w:lang w:val="bg-BG"/>
              </w:rPr>
              <w:t>Дейност 15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8B" w:rsidRPr="00894E79" w:rsidRDefault="00AE3813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Сума на едно лице за месец по професии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8B" w:rsidRPr="007E45AC" w:rsidRDefault="006D448B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8B" w:rsidRPr="007E45AC" w:rsidRDefault="006D448B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8B" w:rsidRPr="007E45AC" w:rsidRDefault="006D448B" w:rsidP="008955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  <w:tr w:rsidR="00CF269A" w:rsidRPr="00096FB6" w:rsidTr="006D4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F269A" w:rsidRPr="00894E79" w:rsidRDefault="00CF269A" w:rsidP="00895597">
            <w:pPr>
              <w:rPr>
                <w:b w:val="0"/>
                <w:sz w:val="20"/>
                <w:szCs w:val="20"/>
                <w:lang w:val="bg-BG"/>
              </w:rPr>
            </w:pPr>
            <w:r w:rsidRPr="00894E79">
              <w:rPr>
                <w:b w:val="0"/>
                <w:sz w:val="20"/>
                <w:szCs w:val="20"/>
                <w:lang w:val="bg-BG"/>
              </w:rPr>
              <w:t>Организация и управление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9A" w:rsidRPr="00894E79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bg-BG"/>
              </w:rPr>
            </w:pPr>
            <w:r w:rsidRPr="00894E79">
              <w:rPr>
                <w:sz w:val="20"/>
                <w:szCs w:val="20"/>
                <w:lang w:val="bg-BG"/>
              </w:rPr>
              <w:t>Часови ставки на тип експерти или месечни суми за тип експерт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F269A" w:rsidRPr="007E45AC" w:rsidRDefault="00CF269A" w:rsidP="008955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bg-BG"/>
              </w:rPr>
            </w:pPr>
          </w:p>
        </w:tc>
      </w:tr>
    </w:tbl>
    <w:p w:rsidR="002D1407" w:rsidRPr="002D1407" w:rsidRDefault="002D1407" w:rsidP="002D1407">
      <w:pPr>
        <w:pStyle w:val="ListParagraph"/>
        <w:jc w:val="both"/>
        <w:rPr>
          <w:i/>
          <w:sz w:val="20"/>
          <w:szCs w:val="24"/>
          <w:lang w:val="bg-BG"/>
        </w:rPr>
      </w:pPr>
    </w:p>
    <w:p w:rsidR="009F741A" w:rsidRPr="009F741A" w:rsidRDefault="00AF28D4" w:rsidP="001501D3">
      <w:pPr>
        <w:pStyle w:val="ListParagraph"/>
        <w:numPr>
          <w:ilvl w:val="0"/>
          <w:numId w:val="1"/>
        </w:numPr>
        <w:jc w:val="both"/>
        <w:rPr>
          <w:i/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Разполагате ли с </w:t>
      </w:r>
      <w:r w:rsidR="00CE7EE6">
        <w:rPr>
          <w:sz w:val="20"/>
          <w:szCs w:val="24"/>
          <w:lang w:val="bg-BG"/>
        </w:rPr>
        <w:t xml:space="preserve">налична сводирана и обработена </w:t>
      </w:r>
      <w:r>
        <w:rPr>
          <w:sz w:val="20"/>
          <w:szCs w:val="24"/>
          <w:lang w:val="bg-BG"/>
        </w:rPr>
        <w:t xml:space="preserve">информация </w:t>
      </w:r>
      <w:r w:rsidRPr="00AF28D4">
        <w:rPr>
          <w:sz w:val="20"/>
          <w:szCs w:val="24"/>
          <w:lang w:val="bg-BG"/>
        </w:rPr>
        <w:t>за програмен период 2007 – 2013 г.</w:t>
      </w:r>
      <w:r w:rsidR="00CE7EE6">
        <w:rPr>
          <w:sz w:val="20"/>
          <w:szCs w:val="24"/>
          <w:lang w:val="bg-BG"/>
        </w:rPr>
        <w:t>, която е съотносима за</w:t>
      </w:r>
      <w:r w:rsidRPr="00AF28D4">
        <w:rPr>
          <w:sz w:val="20"/>
          <w:szCs w:val="24"/>
          <w:lang w:val="bg-BG"/>
        </w:rPr>
        <w:t xml:space="preserve"> петнадесетте типични дейности и </w:t>
      </w:r>
      <w:r w:rsidR="00CE7EE6">
        <w:rPr>
          <w:sz w:val="20"/>
          <w:szCs w:val="24"/>
          <w:lang w:val="bg-BG"/>
        </w:rPr>
        <w:t xml:space="preserve">за </w:t>
      </w:r>
      <w:r w:rsidRPr="00AF28D4">
        <w:rPr>
          <w:sz w:val="20"/>
          <w:szCs w:val="24"/>
          <w:lang w:val="bg-BG"/>
        </w:rPr>
        <w:t>дейност</w:t>
      </w:r>
      <w:r w:rsidR="00CE7EE6">
        <w:rPr>
          <w:sz w:val="20"/>
          <w:szCs w:val="24"/>
          <w:lang w:val="bg-BG"/>
        </w:rPr>
        <w:t>та</w:t>
      </w:r>
      <w:r w:rsidRPr="00AF28D4">
        <w:rPr>
          <w:sz w:val="20"/>
          <w:szCs w:val="24"/>
          <w:lang w:val="bg-BG"/>
        </w:rPr>
        <w:t xml:space="preserve"> по организация и управление</w:t>
      </w:r>
      <w:r w:rsidR="00EF5245">
        <w:rPr>
          <w:sz w:val="20"/>
          <w:szCs w:val="24"/>
          <w:lang w:val="bg-BG"/>
        </w:rPr>
        <w:t xml:space="preserve">, съдържаща, </w:t>
      </w:r>
      <w:r w:rsidR="00CE7EE6">
        <w:rPr>
          <w:sz w:val="20"/>
          <w:szCs w:val="24"/>
          <w:lang w:val="bg-BG"/>
        </w:rPr>
        <w:t>както натурални, така и стойностни показатели</w:t>
      </w:r>
      <w:r w:rsidR="00EF5245">
        <w:rPr>
          <w:sz w:val="20"/>
          <w:szCs w:val="24"/>
          <w:lang w:val="bg-BG"/>
        </w:rPr>
        <w:t>.</w:t>
      </w:r>
      <w:r>
        <w:rPr>
          <w:sz w:val="20"/>
          <w:szCs w:val="24"/>
          <w:lang w:val="bg-BG"/>
        </w:rPr>
        <w:t xml:space="preserve"> </w:t>
      </w:r>
    </w:p>
    <w:p w:rsidR="00AF28D4" w:rsidRDefault="00AF28D4" w:rsidP="009F741A">
      <w:pPr>
        <w:pStyle w:val="ListParagraph"/>
        <w:jc w:val="both"/>
        <w:rPr>
          <w:i/>
          <w:sz w:val="20"/>
          <w:szCs w:val="24"/>
          <w:lang w:val="bg-BG"/>
        </w:rPr>
      </w:pPr>
      <w:r w:rsidRPr="00AF28D4">
        <w:rPr>
          <w:i/>
          <w:sz w:val="20"/>
          <w:szCs w:val="24"/>
          <w:lang w:val="bg-BG"/>
        </w:rPr>
        <w:t>Да</w:t>
      </w:r>
      <w:r w:rsidR="009F741A">
        <w:rPr>
          <w:i/>
          <w:sz w:val="20"/>
          <w:szCs w:val="24"/>
          <w:lang w:val="bg-BG"/>
        </w:rPr>
        <w:tab/>
      </w:r>
      <w:r w:rsidR="009F741A">
        <w:rPr>
          <w:i/>
          <w:sz w:val="20"/>
          <w:szCs w:val="24"/>
          <w:lang w:val="bg-BG"/>
        </w:rPr>
        <w:tab/>
        <w:t xml:space="preserve"> Не</w:t>
      </w:r>
    </w:p>
    <w:p w:rsidR="00AF28D4" w:rsidRDefault="00AF28D4" w:rsidP="001501D3">
      <w:pPr>
        <w:pStyle w:val="ListParagraph"/>
        <w:numPr>
          <w:ilvl w:val="1"/>
          <w:numId w:val="1"/>
        </w:numPr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 xml:space="preserve">Ако да – </w:t>
      </w:r>
      <w:r w:rsidR="000249CC">
        <w:rPr>
          <w:i/>
          <w:sz w:val="20"/>
          <w:szCs w:val="24"/>
          <w:lang w:val="bg-BG"/>
        </w:rPr>
        <w:t xml:space="preserve"> </w:t>
      </w:r>
      <w:r>
        <w:rPr>
          <w:i/>
          <w:sz w:val="20"/>
          <w:szCs w:val="24"/>
          <w:lang w:val="bg-BG"/>
        </w:rPr>
        <w:t>бихте ли я предоставили</w:t>
      </w:r>
      <w:r w:rsidR="000249CC">
        <w:rPr>
          <w:i/>
          <w:sz w:val="20"/>
          <w:szCs w:val="24"/>
          <w:lang w:val="bg-BG"/>
        </w:rPr>
        <w:t xml:space="preserve"> в</w:t>
      </w:r>
      <w:r w:rsidR="003A301C">
        <w:rPr>
          <w:i/>
          <w:sz w:val="20"/>
          <w:szCs w:val="24"/>
          <w:lang w:val="bg-BG"/>
        </w:rPr>
        <w:t>ъв вида, в който е</w:t>
      </w:r>
      <w:r w:rsidR="000249CC">
        <w:rPr>
          <w:i/>
          <w:sz w:val="20"/>
          <w:szCs w:val="24"/>
          <w:lang w:val="bg-BG"/>
        </w:rPr>
        <w:t xml:space="preserve"> </w:t>
      </w:r>
      <w:r w:rsidR="00CE7EE6">
        <w:rPr>
          <w:i/>
          <w:sz w:val="20"/>
          <w:szCs w:val="24"/>
          <w:lang w:val="bg-BG"/>
        </w:rPr>
        <w:t xml:space="preserve">поддържана и вече </w:t>
      </w:r>
      <w:r w:rsidR="000249CC">
        <w:rPr>
          <w:i/>
          <w:sz w:val="20"/>
          <w:szCs w:val="24"/>
          <w:lang w:val="bg-BG"/>
        </w:rPr>
        <w:t>обобщен</w:t>
      </w:r>
      <w:r w:rsidR="003A301C">
        <w:rPr>
          <w:i/>
          <w:sz w:val="20"/>
          <w:szCs w:val="24"/>
          <w:lang w:val="bg-BG"/>
        </w:rPr>
        <w:t>а</w:t>
      </w:r>
      <w:r w:rsidR="000249CC">
        <w:rPr>
          <w:i/>
          <w:sz w:val="20"/>
          <w:szCs w:val="24"/>
          <w:lang w:val="bg-BG"/>
        </w:rPr>
        <w:t xml:space="preserve"> (сводиран</w:t>
      </w:r>
      <w:r w:rsidR="003A301C">
        <w:rPr>
          <w:i/>
          <w:sz w:val="20"/>
          <w:szCs w:val="24"/>
          <w:lang w:val="bg-BG"/>
        </w:rPr>
        <w:t>а</w:t>
      </w:r>
      <w:r w:rsidR="000249CC">
        <w:rPr>
          <w:i/>
          <w:sz w:val="20"/>
          <w:szCs w:val="24"/>
          <w:lang w:val="bg-BG"/>
        </w:rPr>
        <w:t xml:space="preserve">) </w:t>
      </w:r>
      <w:r w:rsidR="007A5408">
        <w:rPr>
          <w:i/>
          <w:sz w:val="20"/>
          <w:szCs w:val="24"/>
          <w:lang w:val="bg-BG"/>
        </w:rPr>
        <w:t>и в какъв срок</w:t>
      </w:r>
      <w:r w:rsidR="00CE7EE6">
        <w:rPr>
          <w:i/>
          <w:sz w:val="20"/>
          <w:szCs w:val="24"/>
          <w:lang w:val="bg-BG"/>
        </w:rPr>
        <w:t xml:space="preserve"> (в електронен вид)</w:t>
      </w:r>
      <w:r w:rsidR="00D358AF">
        <w:rPr>
          <w:i/>
          <w:sz w:val="20"/>
          <w:szCs w:val="24"/>
          <w:lang w:val="bg-BG"/>
        </w:rPr>
        <w:t>?</w:t>
      </w:r>
    </w:p>
    <w:p w:rsidR="007A5408" w:rsidRDefault="007A5408" w:rsidP="007A5408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……………………………………………………………………………………………………………………………..</w:t>
      </w:r>
    </w:p>
    <w:p w:rsidR="00CE7EE6" w:rsidRPr="009F741A" w:rsidRDefault="009F741A" w:rsidP="00CE7EE6">
      <w:pPr>
        <w:pStyle w:val="ListParagraph"/>
        <w:numPr>
          <w:ilvl w:val="1"/>
          <w:numId w:val="1"/>
        </w:numPr>
        <w:jc w:val="both"/>
        <w:rPr>
          <w:i/>
          <w:sz w:val="20"/>
          <w:szCs w:val="24"/>
          <w:lang w:val="bg-BG"/>
        </w:rPr>
      </w:pPr>
      <w:r w:rsidRPr="009F741A">
        <w:rPr>
          <w:i/>
          <w:sz w:val="20"/>
          <w:szCs w:val="24"/>
          <w:lang w:val="bg-BG"/>
        </w:rPr>
        <w:t>Ако да - р</w:t>
      </w:r>
      <w:r w:rsidR="00CE7EE6" w:rsidRPr="009F741A">
        <w:rPr>
          <w:i/>
          <w:sz w:val="20"/>
          <w:szCs w:val="24"/>
          <w:lang w:val="bg-BG"/>
        </w:rPr>
        <w:t xml:space="preserve">азполагате ли с обобщена информация относно посочените петнадесет типични дейности и дейността по организация и управление за единица продукт </w:t>
      </w:r>
      <w:r w:rsidRPr="009F741A">
        <w:rPr>
          <w:i/>
          <w:sz w:val="20"/>
          <w:szCs w:val="24"/>
          <w:lang w:val="bg-BG"/>
        </w:rPr>
        <w:t>и/или</w:t>
      </w:r>
      <w:r w:rsidR="00CE7EE6" w:rsidRPr="009F741A">
        <w:rPr>
          <w:i/>
          <w:sz w:val="20"/>
          <w:szCs w:val="24"/>
          <w:lang w:val="bg-BG"/>
        </w:rPr>
        <w:t xml:space="preserve"> часови ставки по тип експерти</w:t>
      </w:r>
      <w:r w:rsidR="00EF5245">
        <w:rPr>
          <w:i/>
          <w:sz w:val="20"/>
          <w:szCs w:val="24"/>
          <w:lang w:val="bg-BG"/>
        </w:rPr>
        <w:t>? Ако е да – в какъв срок бихте могли</w:t>
      </w:r>
      <w:r w:rsidR="00D358AF">
        <w:rPr>
          <w:i/>
          <w:sz w:val="20"/>
          <w:szCs w:val="24"/>
          <w:lang w:val="bg-BG"/>
        </w:rPr>
        <w:t xml:space="preserve"> да ни я предоставите в електронен вид?</w:t>
      </w:r>
      <w:r w:rsidR="00CE7EE6" w:rsidRPr="009F741A">
        <w:rPr>
          <w:i/>
          <w:sz w:val="20"/>
          <w:szCs w:val="24"/>
          <w:lang w:val="bg-BG"/>
        </w:rPr>
        <w:t xml:space="preserve"> </w:t>
      </w:r>
    </w:p>
    <w:p w:rsidR="00CE7EE6" w:rsidRDefault="00D358AF" w:rsidP="007A5408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……………………………………………………………………………………………………………………………..</w:t>
      </w:r>
    </w:p>
    <w:p w:rsidR="00AF28D4" w:rsidRDefault="00AF28D4" w:rsidP="00AF28D4">
      <w:pPr>
        <w:pStyle w:val="ListParagraph"/>
        <w:jc w:val="both"/>
        <w:rPr>
          <w:sz w:val="20"/>
          <w:szCs w:val="24"/>
          <w:lang w:val="bg-BG"/>
        </w:rPr>
      </w:pPr>
    </w:p>
    <w:p w:rsidR="00D45FB8" w:rsidRPr="00124DC5" w:rsidRDefault="00BC2B70" w:rsidP="00D45FB8">
      <w:pPr>
        <w:pStyle w:val="ListParagraph"/>
        <w:numPr>
          <w:ilvl w:val="0"/>
          <w:numId w:val="1"/>
        </w:numPr>
        <w:jc w:val="both"/>
        <w:rPr>
          <w:sz w:val="20"/>
          <w:szCs w:val="24"/>
          <w:lang w:val="bg-BG"/>
        </w:rPr>
      </w:pPr>
      <w:r w:rsidRPr="00124DC5">
        <w:rPr>
          <w:sz w:val="20"/>
          <w:szCs w:val="24"/>
          <w:lang w:val="bg-BG"/>
        </w:rPr>
        <w:t>Какв</w:t>
      </w:r>
      <w:r w:rsidR="009F7BA2" w:rsidRPr="00124DC5">
        <w:rPr>
          <w:sz w:val="20"/>
          <w:szCs w:val="24"/>
          <w:lang w:val="bg-BG"/>
        </w:rPr>
        <w:t xml:space="preserve">и са Вашите наблюдения за </w:t>
      </w:r>
      <w:r w:rsidRPr="00124DC5">
        <w:rPr>
          <w:sz w:val="20"/>
          <w:szCs w:val="24"/>
          <w:lang w:val="bg-BG"/>
        </w:rPr>
        <w:t>обичайн</w:t>
      </w:r>
      <w:r w:rsidR="00124DC5" w:rsidRPr="00124DC5">
        <w:rPr>
          <w:sz w:val="20"/>
          <w:szCs w:val="24"/>
          <w:lang w:val="bg-BG"/>
        </w:rPr>
        <w:t xml:space="preserve">ите съотношения между равнището на заплащане на трите нива експерти </w:t>
      </w:r>
      <w:r w:rsidRPr="00124DC5">
        <w:rPr>
          <w:sz w:val="20"/>
          <w:szCs w:val="24"/>
          <w:lang w:val="bg-BG"/>
        </w:rPr>
        <w:t xml:space="preserve">в </w:t>
      </w:r>
      <w:r w:rsidR="00124DC5" w:rsidRPr="00124DC5">
        <w:rPr>
          <w:sz w:val="20"/>
          <w:szCs w:val="24"/>
          <w:lang w:val="bg-BG"/>
        </w:rPr>
        <w:t>програмния период</w:t>
      </w:r>
      <w:r w:rsidRPr="00124DC5">
        <w:rPr>
          <w:sz w:val="20"/>
          <w:szCs w:val="24"/>
          <w:lang w:val="bg-BG"/>
        </w:rPr>
        <w:t xml:space="preserve"> 2007-2013</w:t>
      </w:r>
      <w:r w:rsidRPr="006D6EED">
        <w:rPr>
          <w:sz w:val="20"/>
          <w:szCs w:val="24"/>
          <w:lang w:val="bg-BG"/>
        </w:rPr>
        <w:t xml:space="preserve"> г.</w:t>
      </w:r>
      <w:r w:rsidR="00124DC5" w:rsidRPr="00124DC5">
        <w:rPr>
          <w:sz w:val="20"/>
          <w:szCs w:val="24"/>
          <w:lang w:val="bg-BG"/>
        </w:rPr>
        <w:t xml:space="preserve"> </w:t>
      </w:r>
      <w:r w:rsidRPr="00124DC5">
        <w:rPr>
          <w:sz w:val="20"/>
          <w:szCs w:val="24"/>
          <w:lang w:val="bg-BG"/>
        </w:rPr>
        <w:t xml:space="preserve">според притежавания от тях професионален опит:  </w:t>
      </w:r>
    </w:p>
    <w:p w:rsidR="00D45FB8" w:rsidRPr="00124DC5" w:rsidRDefault="00BC2B70" w:rsidP="00D45FB8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124DC5">
        <w:rPr>
          <w:sz w:val="20"/>
          <w:szCs w:val="24"/>
          <w:lang w:val="bg-BG"/>
        </w:rPr>
        <w:t xml:space="preserve">Сътрудник (притежава специфичен опит в дадената сфера до три години) </w:t>
      </w:r>
    </w:p>
    <w:p w:rsidR="00D45FB8" w:rsidRPr="00124DC5" w:rsidRDefault="00BC2B70" w:rsidP="00D45FB8">
      <w:pPr>
        <w:pStyle w:val="ListParagraph"/>
        <w:ind w:left="1134"/>
        <w:jc w:val="both"/>
        <w:rPr>
          <w:sz w:val="20"/>
          <w:szCs w:val="24"/>
          <w:lang w:val="bg-BG"/>
        </w:rPr>
      </w:pPr>
      <w:r w:rsidRPr="00124DC5">
        <w:rPr>
          <w:sz w:val="20"/>
          <w:szCs w:val="24"/>
          <w:lang w:val="bg-BG"/>
        </w:rPr>
        <w:t>……………………………………………………………………………………..</w:t>
      </w:r>
    </w:p>
    <w:p w:rsidR="00D45FB8" w:rsidRPr="00124DC5" w:rsidRDefault="00BC2B70" w:rsidP="00D45FB8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124DC5">
        <w:rPr>
          <w:sz w:val="20"/>
          <w:szCs w:val="24"/>
          <w:lang w:val="bg-BG"/>
        </w:rPr>
        <w:t>Експерт (притежава специфичен опит в дадената сфера между три и седем години)</w:t>
      </w:r>
    </w:p>
    <w:p w:rsidR="00D45FB8" w:rsidRPr="00124DC5" w:rsidRDefault="00BC2B70" w:rsidP="00D45FB8">
      <w:pPr>
        <w:pStyle w:val="ListParagraph"/>
        <w:ind w:left="1134"/>
        <w:jc w:val="both"/>
        <w:rPr>
          <w:sz w:val="20"/>
          <w:szCs w:val="24"/>
          <w:lang w:val="bg-BG"/>
        </w:rPr>
      </w:pPr>
      <w:r w:rsidRPr="00124DC5">
        <w:rPr>
          <w:sz w:val="20"/>
          <w:szCs w:val="24"/>
          <w:lang w:val="bg-BG"/>
        </w:rPr>
        <w:t>……………………………………………………………………………………..</w:t>
      </w:r>
    </w:p>
    <w:p w:rsidR="00D45FB8" w:rsidRPr="00124DC5" w:rsidRDefault="00BC2B70" w:rsidP="00D45FB8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124DC5">
        <w:rPr>
          <w:sz w:val="20"/>
          <w:szCs w:val="24"/>
          <w:lang w:val="bg-BG"/>
        </w:rPr>
        <w:t>Старши експерт  (притежава специфичен опит в дадената сфера над седем години</w:t>
      </w:r>
    </w:p>
    <w:p w:rsidR="00D45FB8" w:rsidRDefault="00BC2B70" w:rsidP="00D45FB8">
      <w:pPr>
        <w:pStyle w:val="ListParagraph"/>
        <w:ind w:left="1134"/>
        <w:jc w:val="both"/>
        <w:rPr>
          <w:sz w:val="20"/>
          <w:szCs w:val="24"/>
          <w:lang w:val="bg-BG"/>
        </w:rPr>
      </w:pPr>
      <w:r w:rsidRPr="00124DC5">
        <w:rPr>
          <w:sz w:val="20"/>
          <w:szCs w:val="24"/>
          <w:lang w:val="bg-BG"/>
        </w:rPr>
        <w:t>……………………………………………………………………………………..</w:t>
      </w:r>
    </w:p>
    <w:p w:rsidR="00207606" w:rsidRDefault="00207606" w:rsidP="00D45FB8">
      <w:pPr>
        <w:pStyle w:val="ListParagraph"/>
        <w:ind w:left="1134"/>
        <w:jc w:val="both"/>
        <w:rPr>
          <w:sz w:val="20"/>
          <w:szCs w:val="24"/>
          <w:lang w:val="bg-BG"/>
        </w:rPr>
      </w:pPr>
    </w:p>
    <w:p w:rsidR="00E127A6" w:rsidRPr="00D14051" w:rsidRDefault="00E127A6" w:rsidP="00E127A6">
      <w:pPr>
        <w:pStyle w:val="ListParagraph"/>
        <w:numPr>
          <w:ilvl w:val="0"/>
          <w:numId w:val="1"/>
        </w:numPr>
        <w:jc w:val="both"/>
        <w:rPr>
          <w:sz w:val="20"/>
          <w:szCs w:val="24"/>
          <w:lang w:val="bg-BG"/>
        </w:rPr>
      </w:pPr>
      <w:r w:rsidRPr="00D14051">
        <w:rPr>
          <w:sz w:val="20"/>
          <w:szCs w:val="24"/>
          <w:lang w:val="bg-BG"/>
        </w:rPr>
        <w:t>Как</w:t>
      </w:r>
      <w:r w:rsidR="004E3E38">
        <w:rPr>
          <w:sz w:val="20"/>
          <w:szCs w:val="24"/>
          <w:lang w:val="bg-BG"/>
        </w:rPr>
        <w:t>ва е Вашата преценка относно</w:t>
      </w:r>
      <w:r w:rsidRPr="00D14051">
        <w:rPr>
          <w:sz w:val="20"/>
          <w:szCs w:val="24"/>
          <w:lang w:val="bg-BG"/>
        </w:rPr>
        <w:t xml:space="preserve"> тенденциите на заплащане </w:t>
      </w:r>
      <w:r w:rsidR="00207606" w:rsidRPr="00D14051">
        <w:rPr>
          <w:sz w:val="20"/>
          <w:szCs w:val="24"/>
          <w:lang w:val="bg-BG"/>
        </w:rPr>
        <w:t xml:space="preserve">на труда </w:t>
      </w:r>
      <w:r w:rsidR="007E1318">
        <w:rPr>
          <w:sz w:val="20"/>
          <w:szCs w:val="24"/>
          <w:lang w:val="bg-BG"/>
        </w:rPr>
        <w:t xml:space="preserve">по проекти, изпълнявани </w:t>
      </w:r>
      <w:r w:rsidRPr="00D14051">
        <w:rPr>
          <w:sz w:val="20"/>
          <w:szCs w:val="24"/>
          <w:lang w:val="bg-BG"/>
        </w:rPr>
        <w:t>през програмен период 2014 – 2020 г. в сравнение със</w:t>
      </w:r>
      <w:r w:rsidR="00B623A2">
        <w:rPr>
          <w:sz w:val="20"/>
          <w:szCs w:val="24"/>
          <w:lang w:val="bg-BG"/>
        </w:rPr>
        <w:t xml:space="preserve"> програмен период 2007 – 2013 г</w:t>
      </w:r>
      <w:r w:rsidR="00580EA0">
        <w:rPr>
          <w:sz w:val="20"/>
          <w:szCs w:val="24"/>
          <w:lang w:val="bg-BG"/>
        </w:rPr>
        <w:t>.</w:t>
      </w:r>
      <w:r w:rsidR="00B623A2">
        <w:rPr>
          <w:sz w:val="20"/>
          <w:szCs w:val="24"/>
          <w:lang w:val="bg-BG"/>
        </w:rPr>
        <w:t>?</w:t>
      </w:r>
      <w:r w:rsidRPr="00D14051">
        <w:rPr>
          <w:sz w:val="20"/>
          <w:szCs w:val="24"/>
          <w:lang w:val="bg-BG"/>
        </w:rPr>
        <w:t xml:space="preserve"> </w:t>
      </w:r>
      <w:r w:rsidR="00B623A2">
        <w:rPr>
          <w:i/>
          <w:sz w:val="20"/>
          <w:szCs w:val="24"/>
          <w:lang w:val="bg-BG"/>
        </w:rPr>
        <w:t>Ако имате направени проучвания, моля посочете по-конкретна информация (например, процент на увеличение)</w:t>
      </w:r>
      <w:r w:rsidR="00EF5245">
        <w:rPr>
          <w:i/>
          <w:sz w:val="20"/>
          <w:szCs w:val="24"/>
          <w:lang w:val="bg-BG"/>
        </w:rPr>
        <w:t>, както и ако прецени</w:t>
      </w:r>
      <w:r w:rsidR="00703842">
        <w:rPr>
          <w:i/>
          <w:sz w:val="20"/>
          <w:szCs w:val="24"/>
          <w:lang w:val="bg-BG"/>
        </w:rPr>
        <w:t xml:space="preserve">те </w:t>
      </w:r>
      <w:r w:rsidR="00EF5245">
        <w:rPr>
          <w:i/>
          <w:sz w:val="20"/>
          <w:szCs w:val="24"/>
          <w:lang w:val="bg-BG"/>
        </w:rPr>
        <w:t xml:space="preserve">- </w:t>
      </w:r>
      <w:r w:rsidR="00703842">
        <w:rPr>
          <w:i/>
          <w:sz w:val="20"/>
          <w:szCs w:val="24"/>
          <w:lang w:val="bg-BG"/>
        </w:rPr>
        <w:t xml:space="preserve">приложете основните резултати от тези проучвания и </w:t>
      </w:r>
      <w:r w:rsidR="00AF3E9B">
        <w:rPr>
          <w:i/>
          <w:sz w:val="20"/>
          <w:szCs w:val="24"/>
          <w:lang w:val="bg-BG"/>
        </w:rPr>
        <w:t xml:space="preserve">използваните </w:t>
      </w:r>
      <w:r w:rsidR="00703842">
        <w:rPr>
          <w:i/>
          <w:sz w:val="20"/>
          <w:szCs w:val="24"/>
          <w:lang w:val="bg-BG"/>
        </w:rPr>
        <w:t>източници</w:t>
      </w:r>
      <w:r w:rsidR="00B623A2">
        <w:rPr>
          <w:i/>
          <w:sz w:val="20"/>
          <w:szCs w:val="24"/>
          <w:lang w:val="bg-BG"/>
        </w:rPr>
        <w:t>.</w:t>
      </w:r>
      <w:r w:rsidR="00703842">
        <w:rPr>
          <w:i/>
          <w:sz w:val="20"/>
          <w:szCs w:val="24"/>
          <w:lang w:val="bg-BG"/>
        </w:rPr>
        <w:t xml:space="preserve"> </w:t>
      </w:r>
      <w:r w:rsidR="00FA1D4A">
        <w:rPr>
          <w:i/>
          <w:sz w:val="20"/>
          <w:szCs w:val="24"/>
          <w:lang w:val="bg-BG"/>
        </w:rPr>
        <w:t xml:space="preserve">Ако разполагате </w:t>
      </w:r>
      <w:r w:rsidR="00EF5245">
        <w:rPr>
          <w:i/>
          <w:sz w:val="20"/>
          <w:szCs w:val="24"/>
          <w:lang w:val="bg-BG"/>
        </w:rPr>
        <w:t xml:space="preserve">с данни, </w:t>
      </w:r>
      <w:r w:rsidR="00FA1D4A">
        <w:rPr>
          <w:i/>
          <w:sz w:val="20"/>
          <w:szCs w:val="24"/>
          <w:lang w:val="bg-BG"/>
        </w:rPr>
        <w:t>към таблицата по-долу може да приложите и по-детайлизирана информация по типове професии</w:t>
      </w:r>
      <w:r w:rsidR="004B39FD">
        <w:rPr>
          <w:i/>
          <w:sz w:val="20"/>
          <w:szCs w:val="24"/>
          <w:lang w:val="bg-BG"/>
        </w:rPr>
        <w:t xml:space="preserve"> или друг критерий, </w:t>
      </w:r>
      <w:r w:rsidR="00170F2E">
        <w:rPr>
          <w:i/>
          <w:sz w:val="20"/>
          <w:szCs w:val="24"/>
          <w:lang w:val="bg-BG"/>
        </w:rPr>
        <w:t>който наблюдавате.</w:t>
      </w:r>
    </w:p>
    <w:tbl>
      <w:tblPr>
        <w:tblStyle w:val="LightShading2"/>
        <w:tblW w:w="6452" w:type="dxa"/>
        <w:jc w:val="center"/>
        <w:tblLook w:val="04A0" w:firstRow="1" w:lastRow="0" w:firstColumn="1" w:lastColumn="0" w:noHBand="0" w:noVBand="1"/>
      </w:tblPr>
      <w:tblGrid>
        <w:gridCol w:w="2518"/>
        <w:gridCol w:w="1417"/>
        <w:gridCol w:w="1276"/>
        <w:gridCol w:w="1241"/>
      </w:tblGrid>
      <w:tr w:rsidR="00E127A6" w:rsidTr="00AA7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right w:val="single" w:sz="4" w:space="0" w:color="auto"/>
            </w:tcBorders>
          </w:tcPr>
          <w:p w:rsidR="00E127A6" w:rsidRDefault="00E127A6" w:rsidP="00B00B82">
            <w:pPr>
              <w:jc w:val="both"/>
              <w:rPr>
                <w:sz w:val="20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127A6" w:rsidRDefault="00E127A6" w:rsidP="00B00B8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  <w:r>
              <w:rPr>
                <w:sz w:val="20"/>
                <w:szCs w:val="24"/>
                <w:lang w:val="bg-BG"/>
              </w:rPr>
              <w:t>Сътрудник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27A6" w:rsidRDefault="00E127A6" w:rsidP="00B00B8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  <w:r>
              <w:rPr>
                <w:sz w:val="20"/>
                <w:szCs w:val="24"/>
                <w:lang w:val="bg-BG"/>
              </w:rPr>
              <w:t>Експерт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E127A6" w:rsidRDefault="00E127A6" w:rsidP="00B00B8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  <w:r>
              <w:rPr>
                <w:sz w:val="20"/>
                <w:szCs w:val="24"/>
                <w:lang w:val="bg-BG"/>
              </w:rPr>
              <w:t>Старши експерт</w:t>
            </w:r>
          </w:p>
        </w:tc>
      </w:tr>
      <w:tr w:rsidR="00E127A6" w:rsidTr="00584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right w:val="single" w:sz="4" w:space="0" w:color="auto"/>
            </w:tcBorders>
          </w:tcPr>
          <w:p w:rsidR="00E127A6" w:rsidRPr="00B73C10" w:rsidRDefault="00E127A6" w:rsidP="00B00B82">
            <w:pPr>
              <w:jc w:val="both"/>
              <w:rPr>
                <w:b w:val="0"/>
                <w:sz w:val="20"/>
                <w:szCs w:val="24"/>
                <w:lang w:val="bg-BG"/>
              </w:rPr>
            </w:pPr>
            <w:r>
              <w:rPr>
                <w:b w:val="0"/>
                <w:sz w:val="20"/>
                <w:szCs w:val="24"/>
                <w:lang w:val="bg-BG"/>
              </w:rPr>
              <w:t>Запазване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E127A6" w:rsidRDefault="00E127A6" w:rsidP="00B00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E127A6" w:rsidRDefault="00E127A6" w:rsidP="00B00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1241" w:type="dxa"/>
            <w:tcBorders>
              <w:top w:val="single" w:sz="8" w:space="0" w:color="000000" w:themeColor="text1"/>
              <w:left w:val="single" w:sz="4" w:space="0" w:color="auto"/>
              <w:bottom w:val="nil"/>
            </w:tcBorders>
          </w:tcPr>
          <w:p w:rsidR="00E127A6" w:rsidRDefault="00E127A6" w:rsidP="00B00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E127A6" w:rsidTr="0058498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right w:val="single" w:sz="4" w:space="0" w:color="auto"/>
            </w:tcBorders>
          </w:tcPr>
          <w:p w:rsidR="00E127A6" w:rsidRPr="00B73C10" w:rsidRDefault="00E127A6" w:rsidP="00B00B82">
            <w:pPr>
              <w:jc w:val="both"/>
              <w:rPr>
                <w:b w:val="0"/>
                <w:sz w:val="20"/>
                <w:szCs w:val="24"/>
                <w:lang w:val="bg-BG"/>
              </w:rPr>
            </w:pPr>
            <w:r>
              <w:rPr>
                <w:b w:val="0"/>
                <w:sz w:val="20"/>
                <w:szCs w:val="24"/>
                <w:lang w:val="bg-BG"/>
              </w:rPr>
              <w:t xml:space="preserve">Увеличение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7A6" w:rsidRDefault="00E127A6" w:rsidP="00B00B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7A6" w:rsidRDefault="00E127A6" w:rsidP="00B00B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</w:tcBorders>
          </w:tcPr>
          <w:p w:rsidR="00E127A6" w:rsidRDefault="00E127A6" w:rsidP="00B00B8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  <w:tr w:rsidR="00E127A6" w:rsidTr="00584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right w:val="single" w:sz="4" w:space="0" w:color="auto"/>
            </w:tcBorders>
          </w:tcPr>
          <w:p w:rsidR="00E127A6" w:rsidRPr="00B73C10" w:rsidRDefault="00E127A6" w:rsidP="00E127A6">
            <w:pPr>
              <w:jc w:val="both"/>
              <w:rPr>
                <w:b w:val="0"/>
                <w:sz w:val="20"/>
                <w:szCs w:val="24"/>
                <w:lang w:val="bg-BG"/>
              </w:rPr>
            </w:pPr>
            <w:r>
              <w:rPr>
                <w:b w:val="0"/>
                <w:sz w:val="20"/>
                <w:szCs w:val="24"/>
                <w:lang w:val="bg-BG"/>
              </w:rPr>
              <w:t>Намаление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27A6" w:rsidRDefault="00E127A6" w:rsidP="00B00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27A6" w:rsidRDefault="00E127A6" w:rsidP="00B00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8" w:space="0" w:color="000000" w:themeColor="text1"/>
            </w:tcBorders>
          </w:tcPr>
          <w:p w:rsidR="00E127A6" w:rsidRDefault="00E127A6" w:rsidP="00B00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4"/>
                <w:lang w:val="bg-BG"/>
              </w:rPr>
            </w:pPr>
          </w:p>
        </w:tc>
      </w:tr>
    </w:tbl>
    <w:p w:rsidR="00D45FB8" w:rsidRDefault="00D45FB8" w:rsidP="00AF28D4">
      <w:pPr>
        <w:pStyle w:val="ListParagraph"/>
        <w:jc w:val="both"/>
        <w:rPr>
          <w:sz w:val="20"/>
          <w:szCs w:val="24"/>
          <w:lang w:val="bg-BG"/>
        </w:rPr>
      </w:pPr>
    </w:p>
    <w:p w:rsidR="00895597" w:rsidRPr="007C3231" w:rsidRDefault="009C2241" w:rsidP="00207606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7C3231">
        <w:rPr>
          <w:b/>
          <w:sz w:val="20"/>
          <w:szCs w:val="24"/>
          <w:lang w:val="bg-BG"/>
        </w:rPr>
        <w:t xml:space="preserve">Дейност 1 </w:t>
      </w:r>
      <w:r w:rsidRPr="00207606">
        <w:rPr>
          <w:b/>
          <w:sz w:val="20"/>
          <w:szCs w:val="24"/>
          <w:lang w:val="bg-BG"/>
        </w:rPr>
        <w:t>Организиране на обучения</w:t>
      </w:r>
      <w:r w:rsidRPr="007C3231">
        <w:rPr>
          <w:b/>
          <w:sz w:val="20"/>
          <w:szCs w:val="24"/>
          <w:lang w:val="bg-BG"/>
        </w:rPr>
        <w:t xml:space="preserve"> и семинари</w:t>
      </w:r>
    </w:p>
    <w:p w:rsidR="00EF5245" w:rsidRDefault="00EF5245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кои са типичните видове обучения по Вашата оперативна програма.</w:t>
      </w:r>
    </w:p>
    <w:p w:rsidR="00EF5245" w:rsidRDefault="00EF5245" w:rsidP="00EF5245">
      <w:pPr>
        <w:pStyle w:val="ListParagraph"/>
        <w:spacing w:before="120" w:line="312" w:lineRule="auto"/>
        <w:ind w:left="714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9C2241" w:rsidRDefault="0058272B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Какъв е сред</w:t>
      </w:r>
      <w:r w:rsidRPr="0058272B">
        <w:rPr>
          <w:sz w:val="20"/>
          <w:szCs w:val="24"/>
          <w:lang w:val="bg-BG"/>
        </w:rPr>
        <w:t>н</w:t>
      </w:r>
      <w:r>
        <w:rPr>
          <w:sz w:val="20"/>
          <w:szCs w:val="24"/>
          <w:lang w:val="bg-BG"/>
        </w:rPr>
        <w:t>ия</w:t>
      </w:r>
      <w:r w:rsidR="0065154A">
        <w:rPr>
          <w:sz w:val="20"/>
          <w:szCs w:val="24"/>
          <w:lang w:val="bg-BG"/>
        </w:rPr>
        <w:t>т</w:t>
      </w:r>
      <w:r w:rsidRPr="0058272B">
        <w:rPr>
          <w:sz w:val="20"/>
          <w:szCs w:val="24"/>
          <w:lang w:val="bg-BG"/>
        </w:rPr>
        <w:t xml:space="preserve"> брой хорариум часове</w:t>
      </w:r>
      <w:r>
        <w:rPr>
          <w:sz w:val="20"/>
          <w:szCs w:val="24"/>
          <w:lang w:val="bg-BG"/>
        </w:rPr>
        <w:t xml:space="preserve"> за програмен период 2007 – 2013 г.</w:t>
      </w:r>
      <w:r w:rsidRPr="0058272B">
        <w:rPr>
          <w:sz w:val="20"/>
          <w:szCs w:val="24"/>
          <w:lang w:val="bg-BG"/>
        </w:rPr>
        <w:t xml:space="preserve"> по видове обучения</w:t>
      </w:r>
      <w:r w:rsidR="00A764E4">
        <w:rPr>
          <w:sz w:val="20"/>
          <w:szCs w:val="24"/>
          <w:lang w:val="bg-BG"/>
        </w:rPr>
        <w:t>?</w:t>
      </w:r>
    </w:p>
    <w:p w:rsidR="0058272B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обучения за професионална квалификация </w:t>
      </w:r>
      <w:r w:rsidRPr="0058272B">
        <w:rPr>
          <w:b/>
          <w:sz w:val="20"/>
          <w:szCs w:val="24"/>
          <w:lang w:val="bg-BG"/>
        </w:rPr>
        <w:tab/>
      </w:r>
      <w:r w:rsidRPr="00580EA0">
        <w:rPr>
          <w:sz w:val="20"/>
          <w:szCs w:val="24"/>
          <w:lang w:val="bg-BG"/>
        </w:rPr>
        <w:t>………………………………………….;</w:t>
      </w:r>
    </w:p>
    <w:p w:rsidR="0058272B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обучения за ключови компетентности</w:t>
      </w:r>
      <w:r>
        <w:rPr>
          <w:sz w:val="20"/>
          <w:szCs w:val="24"/>
          <w:lang w:val="bg-BG"/>
        </w:rPr>
        <w:tab/>
        <w:t>………………………………………….;</w:t>
      </w:r>
    </w:p>
    <w:p w:rsidR="0058272B" w:rsidRPr="00AF28D4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общи обучения (семинари)  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  <w:t>………………………………………….;</w:t>
      </w:r>
    </w:p>
    <w:p w:rsidR="00895597" w:rsidRDefault="0058272B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Какъв е средния</w:t>
      </w:r>
      <w:r w:rsidR="0065154A">
        <w:rPr>
          <w:sz w:val="20"/>
          <w:szCs w:val="24"/>
          <w:lang w:val="bg-BG"/>
        </w:rPr>
        <w:t>т</w:t>
      </w:r>
      <w:r w:rsidRPr="0058272B">
        <w:rPr>
          <w:sz w:val="20"/>
          <w:szCs w:val="24"/>
          <w:lang w:val="bg-BG"/>
        </w:rPr>
        <w:t xml:space="preserve"> брой часове за подготовка</w:t>
      </w:r>
      <w:r w:rsidR="00F54BE4">
        <w:rPr>
          <w:sz w:val="20"/>
          <w:szCs w:val="24"/>
          <w:lang w:val="bg-BG"/>
        </w:rPr>
        <w:t>,</w:t>
      </w:r>
      <w:r>
        <w:rPr>
          <w:sz w:val="20"/>
          <w:szCs w:val="24"/>
          <w:lang w:val="bg-BG"/>
        </w:rPr>
        <w:t xml:space="preserve"> администриране</w:t>
      </w:r>
      <w:r w:rsidRPr="0058272B">
        <w:rPr>
          <w:sz w:val="20"/>
          <w:szCs w:val="24"/>
          <w:lang w:val="bg-BG"/>
        </w:rPr>
        <w:t xml:space="preserve"> </w:t>
      </w:r>
      <w:r w:rsidR="00F54BE4">
        <w:rPr>
          <w:sz w:val="20"/>
          <w:szCs w:val="24"/>
          <w:lang w:val="bg-BG"/>
        </w:rPr>
        <w:t xml:space="preserve">и приключване </w:t>
      </w:r>
      <w:r w:rsidRPr="0058272B">
        <w:rPr>
          <w:sz w:val="20"/>
          <w:szCs w:val="24"/>
          <w:lang w:val="bg-BG"/>
        </w:rPr>
        <w:t>на обученията</w:t>
      </w:r>
      <w:r>
        <w:rPr>
          <w:sz w:val="20"/>
          <w:szCs w:val="24"/>
          <w:lang w:val="bg-BG"/>
        </w:rPr>
        <w:t xml:space="preserve"> за програмен период 2007 – 2013 г.</w:t>
      </w:r>
      <w:r w:rsidRPr="0058272B">
        <w:rPr>
          <w:sz w:val="20"/>
          <w:szCs w:val="24"/>
          <w:lang w:val="bg-BG"/>
        </w:rPr>
        <w:t xml:space="preserve"> по видове обучения</w:t>
      </w:r>
      <w:r>
        <w:rPr>
          <w:sz w:val="20"/>
          <w:szCs w:val="24"/>
          <w:lang w:val="bg-BG"/>
        </w:rPr>
        <w:t>?</w:t>
      </w:r>
    </w:p>
    <w:p w:rsidR="0058272B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обучения за професионална квалификация </w:t>
      </w:r>
      <w:r w:rsidRPr="0058272B">
        <w:rPr>
          <w:sz w:val="20"/>
          <w:szCs w:val="24"/>
          <w:lang w:val="bg-BG"/>
        </w:rPr>
        <w:tab/>
        <w:t>………………………………………….;</w:t>
      </w:r>
    </w:p>
    <w:p w:rsidR="0058272B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обучения за ключови компетентности</w:t>
      </w:r>
      <w:r>
        <w:rPr>
          <w:sz w:val="20"/>
          <w:szCs w:val="24"/>
          <w:lang w:val="bg-BG"/>
        </w:rPr>
        <w:tab/>
        <w:t>………………………………………….;</w:t>
      </w:r>
    </w:p>
    <w:p w:rsidR="0058272B" w:rsidRPr="00AF28D4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общи обучения (семинари)  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  <w:t>………………………………………….;</w:t>
      </w:r>
    </w:p>
    <w:p w:rsidR="007B05AB" w:rsidRPr="00AE2556" w:rsidRDefault="007B05AB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Моля, посочете какви експерти обичайно са ангажирани с подготовката, администрирането и приключването на събитията</w:t>
      </w:r>
    </w:p>
    <w:p w:rsidR="007B05AB" w:rsidRDefault="007B05AB" w:rsidP="007B05AB">
      <w:pPr>
        <w:pStyle w:val="ListParagraph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58272B" w:rsidRDefault="0058272B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Какъв е средния</w:t>
      </w:r>
      <w:r w:rsidR="0065154A">
        <w:rPr>
          <w:sz w:val="20"/>
          <w:szCs w:val="24"/>
          <w:lang w:val="bg-BG"/>
        </w:rPr>
        <w:t>т</w:t>
      </w:r>
      <w:r>
        <w:rPr>
          <w:sz w:val="20"/>
          <w:szCs w:val="24"/>
          <w:lang w:val="bg-BG"/>
        </w:rPr>
        <w:t xml:space="preserve"> брой на обучаваните в едно обучение по видове обучения?</w:t>
      </w:r>
    </w:p>
    <w:p w:rsidR="0058272B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обучения за професионална квалификация </w:t>
      </w:r>
      <w:r w:rsidRPr="0058272B">
        <w:rPr>
          <w:sz w:val="20"/>
          <w:szCs w:val="24"/>
          <w:lang w:val="bg-BG"/>
        </w:rPr>
        <w:tab/>
        <w:t>………………………………………….;</w:t>
      </w:r>
    </w:p>
    <w:p w:rsidR="0058272B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обучения за ключови компетентности</w:t>
      </w:r>
      <w:r>
        <w:rPr>
          <w:sz w:val="20"/>
          <w:szCs w:val="24"/>
          <w:lang w:val="bg-BG"/>
        </w:rPr>
        <w:tab/>
        <w:t>………………………………………….;</w:t>
      </w:r>
    </w:p>
    <w:p w:rsidR="0058272B" w:rsidRPr="00AF28D4" w:rsidRDefault="0058272B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общи обучения (семинари)  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  <w:t>………………………………………….;</w:t>
      </w:r>
    </w:p>
    <w:p w:rsidR="00AD1843" w:rsidRDefault="00AD1843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Какво е средното възнаграждение на екипа по организация и администриране на обучението?</w:t>
      </w:r>
    </w:p>
    <w:p w:rsidR="00AD1843" w:rsidRDefault="00AD1843" w:rsidP="00AD1843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……………………………………………………………………………………………</w:t>
      </w:r>
      <w:r w:rsidR="00CD478F">
        <w:rPr>
          <w:sz w:val="20"/>
          <w:szCs w:val="24"/>
          <w:lang w:val="bg-BG"/>
        </w:rPr>
        <w:t xml:space="preserve"> лв/ден</w:t>
      </w:r>
    </w:p>
    <w:p w:rsidR="00F54BE4" w:rsidRPr="00AE2556" w:rsidRDefault="00F54BE4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В какъв диапазон са възнагражденията на лекторите?</w:t>
      </w:r>
      <w:r w:rsidR="00A52263">
        <w:rPr>
          <w:sz w:val="20"/>
          <w:szCs w:val="24"/>
          <w:lang w:val="bg-BG"/>
        </w:rPr>
        <w:t xml:space="preserve"> Ако имате наблюдения за средните равнища на възнаграждения на лекторите, моля, посочете и тях</w:t>
      </w:r>
      <w:r w:rsidR="00C84B06">
        <w:rPr>
          <w:sz w:val="20"/>
          <w:szCs w:val="24"/>
          <w:lang w:val="bg-BG"/>
        </w:rPr>
        <w:t>, в т.ч. български и чуждестранни лектори</w:t>
      </w:r>
      <w:r w:rsidR="00A52263">
        <w:rPr>
          <w:sz w:val="20"/>
          <w:szCs w:val="24"/>
          <w:lang w:val="bg-BG"/>
        </w:rPr>
        <w:t>.</w:t>
      </w:r>
    </w:p>
    <w:p w:rsidR="00F54BE4" w:rsidRPr="00AE2556" w:rsidRDefault="00F54BE4" w:rsidP="00F54BE4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 xml:space="preserve">обучения за професионална квалификация </w:t>
      </w:r>
      <w:r w:rsidRPr="00AE2556">
        <w:rPr>
          <w:sz w:val="20"/>
          <w:szCs w:val="24"/>
          <w:lang w:val="bg-BG"/>
        </w:rPr>
        <w:tab/>
        <w:t>………………………………………….</w:t>
      </w:r>
      <w:r w:rsidR="00CD478F">
        <w:rPr>
          <w:sz w:val="20"/>
          <w:szCs w:val="24"/>
          <w:lang w:val="bg-BG"/>
        </w:rPr>
        <w:t xml:space="preserve"> лв/час</w:t>
      </w:r>
      <w:r w:rsidRPr="00AE2556">
        <w:rPr>
          <w:sz w:val="20"/>
          <w:szCs w:val="24"/>
          <w:lang w:val="bg-BG"/>
        </w:rPr>
        <w:t>;</w:t>
      </w:r>
    </w:p>
    <w:p w:rsidR="00F54BE4" w:rsidRPr="00AE2556" w:rsidRDefault="00F54BE4" w:rsidP="00F54BE4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обучения за ключови компетентности</w:t>
      </w:r>
      <w:r w:rsidRPr="00AE2556">
        <w:rPr>
          <w:sz w:val="20"/>
          <w:szCs w:val="24"/>
          <w:lang w:val="bg-BG"/>
        </w:rPr>
        <w:tab/>
        <w:t>………………………………………….</w:t>
      </w:r>
      <w:r w:rsidR="00CD478F" w:rsidRPr="00CD478F">
        <w:rPr>
          <w:sz w:val="20"/>
          <w:szCs w:val="24"/>
          <w:lang w:val="bg-BG"/>
        </w:rPr>
        <w:t xml:space="preserve"> </w:t>
      </w:r>
      <w:r w:rsidR="00CD478F">
        <w:rPr>
          <w:sz w:val="20"/>
          <w:szCs w:val="24"/>
          <w:lang w:val="bg-BG"/>
        </w:rPr>
        <w:t>лв/час</w:t>
      </w:r>
      <w:r w:rsidRPr="00AE2556">
        <w:rPr>
          <w:sz w:val="20"/>
          <w:szCs w:val="24"/>
          <w:lang w:val="bg-BG"/>
        </w:rPr>
        <w:t>;</w:t>
      </w:r>
    </w:p>
    <w:p w:rsidR="00F54BE4" w:rsidRPr="00AE2556" w:rsidRDefault="00F54BE4" w:rsidP="00F54BE4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 xml:space="preserve">общи обучения (семинари)  </w:t>
      </w:r>
      <w:r w:rsidRPr="00AE2556">
        <w:rPr>
          <w:sz w:val="20"/>
          <w:szCs w:val="24"/>
          <w:lang w:val="bg-BG"/>
        </w:rPr>
        <w:tab/>
      </w:r>
      <w:r w:rsidRPr="00AE2556">
        <w:rPr>
          <w:sz w:val="20"/>
          <w:szCs w:val="24"/>
          <w:lang w:val="bg-BG"/>
        </w:rPr>
        <w:tab/>
      </w:r>
      <w:r w:rsidRPr="00AE2556">
        <w:rPr>
          <w:sz w:val="20"/>
          <w:szCs w:val="24"/>
          <w:lang w:val="bg-BG"/>
        </w:rPr>
        <w:tab/>
        <w:t>………………………………………….</w:t>
      </w:r>
      <w:r w:rsidR="00CD478F">
        <w:rPr>
          <w:sz w:val="20"/>
          <w:szCs w:val="24"/>
          <w:lang w:val="bg-BG"/>
        </w:rPr>
        <w:t xml:space="preserve"> лв/час</w:t>
      </w:r>
      <w:r w:rsidRPr="00AE2556">
        <w:rPr>
          <w:sz w:val="20"/>
          <w:szCs w:val="24"/>
          <w:lang w:val="bg-BG"/>
        </w:rPr>
        <w:t>;</w:t>
      </w:r>
    </w:p>
    <w:p w:rsidR="0058272B" w:rsidRDefault="007A6643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Какъв е </w:t>
      </w:r>
      <w:r w:rsidR="00A52263">
        <w:rPr>
          <w:sz w:val="20"/>
          <w:szCs w:val="24"/>
          <w:lang w:val="bg-BG"/>
        </w:rPr>
        <w:t>усредненият</w:t>
      </w:r>
      <w:r w:rsidRPr="007A6643">
        <w:rPr>
          <w:sz w:val="20"/>
          <w:szCs w:val="24"/>
          <w:lang w:val="bg-BG"/>
        </w:rPr>
        <w:t xml:space="preserve"> процент на</w:t>
      </w:r>
      <w:r w:rsidR="00A52263">
        <w:rPr>
          <w:sz w:val="20"/>
          <w:szCs w:val="24"/>
          <w:lang w:val="bg-BG"/>
        </w:rPr>
        <w:t xml:space="preserve"> дела на разхода за</w:t>
      </w:r>
      <w:r w:rsidRPr="007A6643">
        <w:rPr>
          <w:sz w:val="20"/>
          <w:szCs w:val="24"/>
          <w:lang w:val="bg-BG"/>
        </w:rPr>
        <w:t xml:space="preserve"> лекторското възнаграждение спрямо всички </w:t>
      </w:r>
      <w:r w:rsidR="00A52263">
        <w:rPr>
          <w:sz w:val="20"/>
          <w:szCs w:val="24"/>
          <w:lang w:val="bg-BG"/>
        </w:rPr>
        <w:t xml:space="preserve">останали </w:t>
      </w:r>
      <w:r w:rsidRPr="007A6643">
        <w:rPr>
          <w:sz w:val="20"/>
          <w:szCs w:val="24"/>
          <w:lang w:val="bg-BG"/>
        </w:rPr>
        <w:t>разходи за обучението</w:t>
      </w:r>
      <w:r>
        <w:rPr>
          <w:sz w:val="20"/>
          <w:szCs w:val="24"/>
          <w:lang w:val="bg-BG"/>
        </w:rPr>
        <w:t xml:space="preserve"> по видове обучения</w:t>
      </w:r>
      <w:r w:rsidR="00A52263">
        <w:rPr>
          <w:sz w:val="20"/>
          <w:szCs w:val="24"/>
          <w:lang w:val="bg-BG"/>
        </w:rPr>
        <w:t>?</w:t>
      </w:r>
    </w:p>
    <w:p w:rsidR="007A6643" w:rsidRDefault="007A6643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обучения за професионална квалификация </w:t>
      </w:r>
      <w:r w:rsidRPr="0058272B">
        <w:rPr>
          <w:sz w:val="20"/>
          <w:szCs w:val="24"/>
          <w:lang w:val="bg-BG"/>
        </w:rPr>
        <w:tab/>
        <w:t>………………………………………….;</w:t>
      </w:r>
    </w:p>
    <w:p w:rsidR="007A6643" w:rsidRDefault="007A6643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обучения за ключови компетентности</w:t>
      </w:r>
      <w:r>
        <w:rPr>
          <w:sz w:val="20"/>
          <w:szCs w:val="24"/>
          <w:lang w:val="bg-BG"/>
        </w:rPr>
        <w:tab/>
        <w:t>………………………………………….;</w:t>
      </w:r>
    </w:p>
    <w:p w:rsidR="007A6643" w:rsidRPr="00AF28D4" w:rsidRDefault="007A6643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общи обучения (семинари)  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  <w:t>………………………………………….;</w:t>
      </w:r>
    </w:p>
    <w:p w:rsidR="007A6643" w:rsidRDefault="00A52263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Какъв е усредненият дял (процент) от общия обем на обученията, които се </w:t>
      </w:r>
      <w:r w:rsidR="007A6643">
        <w:rPr>
          <w:sz w:val="20"/>
          <w:szCs w:val="24"/>
          <w:lang w:val="bg-BG"/>
        </w:rPr>
        <w:t>организират извъ</w:t>
      </w:r>
      <w:r>
        <w:rPr>
          <w:sz w:val="20"/>
          <w:szCs w:val="24"/>
          <w:lang w:val="bg-BG"/>
        </w:rPr>
        <w:t>н населеното място на обучаваните?</w:t>
      </w:r>
    </w:p>
    <w:p w:rsidR="007A6643" w:rsidRDefault="007A6643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обучения за професионална квалификация </w:t>
      </w:r>
      <w:r w:rsidRPr="0058272B"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 w:rsidR="00810DF1">
        <w:rPr>
          <w:sz w:val="20"/>
          <w:szCs w:val="24"/>
          <w:lang w:val="bg-BG"/>
        </w:rPr>
        <w:t>………………………………………….</w:t>
      </w:r>
      <w:r w:rsidRPr="0058272B">
        <w:rPr>
          <w:sz w:val="20"/>
          <w:szCs w:val="24"/>
          <w:lang w:val="bg-BG"/>
        </w:rPr>
        <w:t>;</w:t>
      </w:r>
    </w:p>
    <w:p w:rsidR="007A6643" w:rsidRDefault="007A6643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обучения за ключови компетентности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 w:rsidR="00810DF1">
        <w:rPr>
          <w:sz w:val="20"/>
          <w:szCs w:val="24"/>
          <w:lang w:val="bg-BG"/>
        </w:rPr>
        <w:t>………………………………………….</w:t>
      </w:r>
      <w:r w:rsidRPr="0058272B">
        <w:rPr>
          <w:sz w:val="20"/>
          <w:szCs w:val="24"/>
          <w:lang w:val="bg-BG"/>
        </w:rPr>
        <w:t>;</w:t>
      </w:r>
    </w:p>
    <w:p w:rsidR="007A6643" w:rsidRDefault="007A6643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общи обучения (семинари)  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 w:rsidR="00810DF1">
        <w:rPr>
          <w:sz w:val="20"/>
          <w:szCs w:val="24"/>
          <w:lang w:val="bg-BG"/>
        </w:rPr>
        <w:t>………………………………………….</w:t>
      </w:r>
      <w:r w:rsidRPr="0058272B">
        <w:rPr>
          <w:sz w:val="20"/>
          <w:szCs w:val="24"/>
          <w:lang w:val="bg-BG"/>
        </w:rPr>
        <w:t>;</w:t>
      </w:r>
    </w:p>
    <w:p w:rsidR="00136404" w:rsidRDefault="00136404" w:rsidP="00580EA0">
      <w:pPr>
        <w:pStyle w:val="ListParagraph"/>
        <w:numPr>
          <w:ilvl w:val="1"/>
          <w:numId w:val="1"/>
        </w:numPr>
        <w:tabs>
          <w:tab w:val="left" w:pos="993"/>
        </w:tabs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Разходите за нощувка и транспорт на обучаваните включва</w:t>
      </w:r>
      <w:r w:rsidR="00810DF1">
        <w:rPr>
          <w:sz w:val="20"/>
          <w:szCs w:val="24"/>
          <w:lang w:val="bg-BG"/>
        </w:rPr>
        <w:t>ни ли са</w:t>
      </w:r>
      <w:r>
        <w:rPr>
          <w:sz w:val="20"/>
          <w:szCs w:val="24"/>
          <w:lang w:val="bg-BG"/>
        </w:rPr>
        <w:t xml:space="preserve"> в разходите по проекта?</w:t>
      </w:r>
    </w:p>
    <w:p w:rsidR="00136404" w:rsidRDefault="00136404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обучения за професионална квалификация </w:t>
      </w:r>
      <w:r w:rsidRPr="0058272B"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 w:rsidRPr="00136404">
        <w:rPr>
          <w:sz w:val="20"/>
          <w:szCs w:val="24"/>
          <w:lang w:val="bg-BG"/>
        </w:rPr>
        <w:t xml:space="preserve">Да </w:t>
      </w:r>
      <w:r w:rsidRPr="00136404">
        <w:rPr>
          <w:sz w:val="20"/>
          <w:szCs w:val="24"/>
          <w:lang w:val="bg-BG"/>
        </w:rPr>
        <w:tab/>
        <w:t>Не</w:t>
      </w:r>
      <w:r>
        <w:rPr>
          <w:sz w:val="20"/>
          <w:szCs w:val="24"/>
          <w:lang w:val="bg-BG"/>
        </w:rPr>
        <w:t xml:space="preserve"> </w:t>
      </w:r>
      <w:r w:rsidRPr="0058272B">
        <w:rPr>
          <w:sz w:val="20"/>
          <w:szCs w:val="24"/>
          <w:lang w:val="bg-BG"/>
        </w:rPr>
        <w:t>;</w:t>
      </w:r>
    </w:p>
    <w:p w:rsidR="00136404" w:rsidRDefault="00136404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обучения за ключови компетентности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 w:rsidRPr="00136404">
        <w:rPr>
          <w:sz w:val="20"/>
          <w:szCs w:val="24"/>
          <w:lang w:val="bg-BG"/>
        </w:rPr>
        <w:t xml:space="preserve">Да </w:t>
      </w:r>
      <w:r w:rsidRPr="00136404">
        <w:rPr>
          <w:sz w:val="20"/>
          <w:szCs w:val="24"/>
          <w:lang w:val="bg-BG"/>
        </w:rPr>
        <w:tab/>
        <w:t>Не</w:t>
      </w:r>
      <w:r>
        <w:rPr>
          <w:sz w:val="20"/>
          <w:szCs w:val="24"/>
          <w:lang w:val="bg-BG"/>
        </w:rPr>
        <w:t xml:space="preserve"> </w:t>
      </w:r>
      <w:r w:rsidRPr="0058272B">
        <w:rPr>
          <w:sz w:val="20"/>
          <w:szCs w:val="24"/>
          <w:lang w:val="bg-BG"/>
        </w:rPr>
        <w:t>;</w:t>
      </w:r>
    </w:p>
    <w:p w:rsidR="00136404" w:rsidRDefault="00136404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общи обучения (семинари)  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 w:rsidRPr="00136404">
        <w:rPr>
          <w:sz w:val="20"/>
          <w:szCs w:val="24"/>
          <w:lang w:val="bg-BG"/>
        </w:rPr>
        <w:t xml:space="preserve">Да </w:t>
      </w:r>
      <w:r w:rsidRPr="00136404">
        <w:rPr>
          <w:sz w:val="20"/>
          <w:szCs w:val="24"/>
          <w:lang w:val="bg-BG"/>
        </w:rPr>
        <w:tab/>
        <w:t>Не</w:t>
      </w:r>
      <w:r>
        <w:rPr>
          <w:sz w:val="20"/>
          <w:szCs w:val="24"/>
          <w:lang w:val="bg-BG"/>
        </w:rPr>
        <w:t xml:space="preserve"> </w:t>
      </w:r>
      <w:r w:rsidRPr="0058272B">
        <w:rPr>
          <w:sz w:val="20"/>
          <w:szCs w:val="24"/>
          <w:lang w:val="bg-BG"/>
        </w:rPr>
        <w:t>;</w:t>
      </w:r>
    </w:p>
    <w:p w:rsidR="00EC2E6A" w:rsidRDefault="00810DF1" w:rsidP="00580EA0">
      <w:pPr>
        <w:pStyle w:val="ListParagraph"/>
        <w:numPr>
          <w:ilvl w:val="1"/>
          <w:numId w:val="1"/>
        </w:numPr>
        <w:tabs>
          <w:tab w:val="left" w:pos="993"/>
        </w:tabs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Непреките разходи под формата на </w:t>
      </w:r>
      <w:r w:rsidR="002D44FB">
        <w:rPr>
          <w:sz w:val="20"/>
          <w:szCs w:val="24"/>
          <w:lang w:val="bg-BG"/>
        </w:rPr>
        <w:t>режийни разходи</w:t>
      </w:r>
      <w:r w:rsidR="004B39FD">
        <w:rPr>
          <w:sz w:val="20"/>
          <w:szCs w:val="24"/>
          <w:lang w:val="bg-BG"/>
        </w:rPr>
        <w:t xml:space="preserve"> включвани ли са в разходите </w:t>
      </w:r>
      <w:r w:rsidR="005E3D44">
        <w:rPr>
          <w:sz w:val="20"/>
          <w:szCs w:val="24"/>
          <w:lang w:val="bg-BG"/>
        </w:rPr>
        <w:t>за обучението по проекта</w:t>
      </w:r>
      <w:r>
        <w:rPr>
          <w:sz w:val="20"/>
          <w:szCs w:val="24"/>
          <w:lang w:val="bg-BG"/>
        </w:rPr>
        <w:t>? Какъв е обичайният им дял (процент</w:t>
      </w:r>
      <w:r w:rsidR="002D44FB">
        <w:rPr>
          <w:sz w:val="20"/>
          <w:szCs w:val="24"/>
          <w:lang w:val="bg-BG"/>
        </w:rPr>
        <w:t>)</w:t>
      </w:r>
      <w:r w:rsidR="00EC2E6A">
        <w:rPr>
          <w:sz w:val="20"/>
          <w:szCs w:val="24"/>
          <w:lang w:val="bg-BG"/>
        </w:rPr>
        <w:t xml:space="preserve"> в </w:t>
      </w:r>
      <w:r>
        <w:rPr>
          <w:sz w:val="20"/>
          <w:szCs w:val="24"/>
          <w:lang w:val="bg-BG"/>
        </w:rPr>
        <w:t xml:space="preserve">общата </w:t>
      </w:r>
      <w:r w:rsidR="00EC2E6A">
        <w:rPr>
          <w:sz w:val="20"/>
          <w:szCs w:val="24"/>
          <w:lang w:val="bg-BG"/>
        </w:rPr>
        <w:t xml:space="preserve">стойността на едно </w:t>
      </w:r>
      <w:r w:rsidR="00055EC3">
        <w:rPr>
          <w:sz w:val="20"/>
          <w:szCs w:val="24"/>
          <w:lang w:val="bg-BG"/>
        </w:rPr>
        <w:t>обучение</w:t>
      </w:r>
      <w:r w:rsidR="00EC2E6A">
        <w:rPr>
          <w:sz w:val="20"/>
          <w:szCs w:val="24"/>
          <w:lang w:val="bg-BG"/>
        </w:rPr>
        <w:t>?</w:t>
      </w:r>
    </w:p>
    <w:p w:rsidR="00EC2E6A" w:rsidRPr="00AD4C86" w:rsidRDefault="00EC2E6A" w:rsidP="00EC2E6A">
      <w:pPr>
        <w:pStyle w:val="ListParagraph"/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…………………………………………………..…………………………………………………..…………</w:t>
      </w:r>
    </w:p>
    <w:p w:rsidR="00A152A6" w:rsidRDefault="004C55D0" w:rsidP="00580EA0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Разполагате ли с актуална информация за </w:t>
      </w:r>
      <w:r w:rsidR="00BC2B70">
        <w:rPr>
          <w:sz w:val="20"/>
          <w:szCs w:val="24"/>
          <w:lang w:val="bg-BG"/>
        </w:rPr>
        <w:t xml:space="preserve">пазарните нива на </w:t>
      </w:r>
      <w:r>
        <w:rPr>
          <w:sz w:val="20"/>
          <w:szCs w:val="24"/>
          <w:lang w:val="bg-BG"/>
        </w:rPr>
        <w:t>цените</w:t>
      </w:r>
      <w:r w:rsidR="00235A59">
        <w:rPr>
          <w:sz w:val="20"/>
          <w:szCs w:val="24"/>
          <w:lang w:val="bg-BG"/>
        </w:rPr>
        <w:t xml:space="preserve"> или </w:t>
      </w:r>
      <w:r>
        <w:rPr>
          <w:sz w:val="20"/>
          <w:szCs w:val="24"/>
          <w:lang w:val="bg-BG"/>
        </w:rPr>
        <w:t>фактическите разходи за един обучаем на ден?</w:t>
      </w:r>
      <w:r w:rsidR="00BC2B70">
        <w:rPr>
          <w:sz w:val="20"/>
          <w:szCs w:val="24"/>
          <w:lang w:val="bg-BG"/>
        </w:rPr>
        <w:t xml:space="preserve"> </w:t>
      </w:r>
      <w:r w:rsidR="00BC2B70" w:rsidRPr="00BC2B70">
        <w:rPr>
          <w:sz w:val="20"/>
          <w:szCs w:val="24"/>
          <w:lang w:val="bg-BG"/>
        </w:rPr>
        <w:t>Ако да</w:t>
      </w:r>
      <w:r w:rsidR="00747EBA">
        <w:rPr>
          <w:sz w:val="20"/>
          <w:szCs w:val="24"/>
          <w:lang w:val="bg-BG"/>
        </w:rPr>
        <w:t>,</w:t>
      </w:r>
      <w:r w:rsidR="00BC2B70" w:rsidRPr="00BC2B70">
        <w:rPr>
          <w:sz w:val="20"/>
          <w:szCs w:val="24"/>
          <w:lang w:val="bg-BG"/>
        </w:rPr>
        <w:t xml:space="preserve"> м</w:t>
      </w:r>
      <w:r w:rsidR="00BC2B70">
        <w:rPr>
          <w:sz w:val="20"/>
          <w:szCs w:val="24"/>
          <w:lang w:val="bg-BG"/>
        </w:rPr>
        <w:t>оля</w:t>
      </w:r>
      <w:r w:rsidR="00747EBA">
        <w:rPr>
          <w:sz w:val="20"/>
          <w:szCs w:val="24"/>
          <w:lang w:val="bg-BG"/>
        </w:rPr>
        <w:t>,</w:t>
      </w:r>
      <w:r w:rsidR="00BC2B70">
        <w:rPr>
          <w:sz w:val="20"/>
          <w:szCs w:val="24"/>
          <w:lang w:val="bg-BG"/>
        </w:rPr>
        <w:t xml:space="preserve"> посочете</w:t>
      </w:r>
      <w:r w:rsidR="00BC2B70" w:rsidRPr="00BC2B70">
        <w:rPr>
          <w:sz w:val="20"/>
          <w:szCs w:val="24"/>
          <w:lang w:val="bg-BG"/>
        </w:rPr>
        <w:t xml:space="preserve"> по видове обучения.</w:t>
      </w:r>
      <w:r>
        <w:rPr>
          <w:sz w:val="20"/>
          <w:szCs w:val="24"/>
          <w:lang w:val="bg-BG"/>
        </w:rPr>
        <w:t xml:space="preserve"> Ако разполагате с по-подробна информация може да </w:t>
      </w:r>
      <w:r w:rsidR="000B410B">
        <w:rPr>
          <w:sz w:val="20"/>
          <w:szCs w:val="24"/>
          <w:lang w:val="bg-BG"/>
        </w:rPr>
        <w:t xml:space="preserve">я </w:t>
      </w:r>
      <w:r>
        <w:rPr>
          <w:sz w:val="20"/>
          <w:szCs w:val="24"/>
          <w:lang w:val="bg-BG"/>
        </w:rPr>
        <w:t>приложите.</w:t>
      </w:r>
    </w:p>
    <w:p w:rsidR="00E44824" w:rsidRPr="007E1318" w:rsidRDefault="00E44824" w:rsidP="00580EA0">
      <w:pPr>
        <w:pStyle w:val="ListParagraph"/>
        <w:ind w:left="993"/>
        <w:jc w:val="both"/>
        <w:rPr>
          <w:i/>
          <w:sz w:val="20"/>
          <w:szCs w:val="24"/>
          <w:lang w:val="bg-BG"/>
        </w:rPr>
      </w:pPr>
      <w:r w:rsidRPr="007E1318">
        <w:rPr>
          <w:i/>
          <w:sz w:val="20"/>
          <w:szCs w:val="24"/>
          <w:lang w:val="bg-BG"/>
        </w:rPr>
        <w:t>Забележка: разходите за един обучаем на ден включват всички обичайни разходи за обучение, а не само възнаграждения</w:t>
      </w:r>
    </w:p>
    <w:p w:rsidR="00E44824" w:rsidRPr="00FF164D" w:rsidRDefault="00BC2B70" w:rsidP="00E44824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обучения за про</w:t>
      </w:r>
      <w:r w:rsidR="00E44824" w:rsidRPr="00FF164D">
        <w:rPr>
          <w:sz w:val="20"/>
          <w:szCs w:val="24"/>
          <w:lang w:val="bg-BG"/>
        </w:rPr>
        <w:t xml:space="preserve">фесионална квалификация </w:t>
      </w:r>
      <w:r w:rsidR="00E44824" w:rsidRPr="00FF164D">
        <w:rPr>
          <w:sz w:val="20"/>
          <w:szCs w:val="24"/>
          <w:lang w:val="bg-BG"/>
        </w:rPr>
        <w:tab/>
        <w:t>………………………………………….;</w:t>
      </w:r>
    </w:p>
    <w:p w:rsidR="00E44824" w:rsidRPr="00FF164D" w:rsidRDefault="00E44824" w:rsidP="00E44824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FF164D">
        <w:rPr>
          <w:sz w:val="20"/>
          <w:szCs w:val="24"/>
          <w:lang w:val="bg-BG"/>
        </w:rPr>
        <w:t>обучения за ключови компетентности</w:t>
      </w:r>
      <w:r w:rsidRPr="00FF164D">
        <w:rPr>
          <w:sz w:val="20"/>
          <w:szCs w:val="24"/>
          <w:lang w:val="bg-BG"/>
        </w:rPr>
        <w:tab/>
        <w:t>………………………………………….;</w:t>
      </w:r>
    </w:p>
    <w:p w:rsidR="00E44824" w:rsidRPr="00FF164D" w:rsidRDefault="00E44824" w:rsidP="00E44824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FF164D">
        <w:rPr>
          <w:sz w:val="20"/>
          <w:szCs w:val="24"/>
          <w:lang w:val="bg-BG"/>
        </w:rPr>
        <w:t xml:space="preserve">общи обучения (семинари)  </w:t>
      </w:r>
      <w:r w:rsidRPr="00FF164D">
        <w:rPr>
          <w:sz w:val="20"/>
          <w:szCs w:val="24"/>
          <w:lang w:val="bg-BG"/>
        </w:rPr>
        <w:tab/>
      </w:r>
      <w:r w:rsidRPr="00FF164D">
        <w:rPr>
          <w:sz w:val="20"/>
          <w:szCs w:val="24"/>
          <w:lang w:val="bg-BG"/>
        </w:rPr>
        <w:tab/>
      </w:r>
      <w:r w:rsidRPr="00FF164D">
        <w:rPr>
          <w:sz w:val="20"/>
          <w:szCs w:val="24"/>
          <w:lang w:val="bg-BG"/>
        </w:rPr>
        <w:tab/>
        <w:t>………………………………………….;</w:t>
      </w:r>
    </w:p>
    <w:p w:rsidR="007A6643" w:rsidRPr="00C84B06" w:rsidRDefault="00BC2B70" w:rsidP="00CD1916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 w:rsidRPr="00C84B06">
        <w:rPr>
          <w:sz w:val="20"/>
          <w:szCs w:val="24"/>
          <w:lang w:val="bg-BG"/>
        </w:rPr>
        <w:t xml:space="preserve">Какъв е </w:t>
      </w:r>
      <w:r w:rsidR="00C84B06" w:rsidRPr="00C84B06">
        <w:rPr>
          <w:sz w:val="20"/>
          <w:szCs w:val="24"/>
          <w:lang w:val="bg-BG"/>
        </w:rPr>
        <w:t>усредненият дял (</w:t>
      </w:r>
      <w:r w:rsidRPr="00C84B06">
        <w:rPr>
          <w:sz w:val="20"/>
          <w:szCs w:val="24"/>
          <w:lang w:val="bg-BG"/>
        </w:rPr>
        <w:t>процент</w:t>
      </w:r>
      <w:r w:rsidR="00C84B06" w:rsidRPr="00C84B06">
        <w:rPr>
          <w:sz w:val="20"/>
          <w:szCs w:val="24"/>
          <w:lang w:val="bg-BG"/>
        </w:rPr>
        <w:t>) на обученията, в</w:t>
      </w:r>
      <w:r w:rsidRPr="00C84B06">
        <w:rPr>
          <w:sz w:val="20"/>
          <w:szCs w:val="24"/>
          <w:lang w:val="bg-BG"/>
        </w:rPr>
        <w:t xml:space="preserve"> които </w:t>
      </w:r>
      <w:r w:rsidR="00C84B06" w:rsidRPr="00C84B06">
        <w:rPr>
          <w:sz w:val="20"/>
          <w:szCs w:val="24"/>
          <w:lang w:val="bg-BG"/>
        </w:rPr>
        <w:t>лекторите са</w:t>
      </w:r>
      <w:r w:rsidRPr="00C84B06">
        <w:rPr>
          <w:sz w:val="20"/>
          <w:szCs w:val="24"/>
          <w:lang w:val="bg-BG"/>
        </w:rPr>
        <w:t xml:space="preserve"> чуждестран</w:t>
      </w:r>
      <w:r w:rsidR="00C84B06" w:rsidRPr="00C84B06">
        <w:rPr>
          <w:sz w:val="20"/>
          <w:szCs w:val="24"/>
          <w:lang w:val="bg-BG"/>
        </w:rPr>
        <w:t>ни</w:t>
      </w:r>
      <w:r w:rsidRPr="00C84B06">
        <w:rPr>
          <w:sz w:val="20"/>
          <w:szCs w:val="24"/>
          <w:lang w:val="bg-BG"/>
        </w:rPr>
        <w:t xml:space="preserve"> </w:t>
      </w:r>
      <w:r w:rsidR="00C84B06" w:rsidRPr="00C84B06">
        <w:rPr>
          <w:sz w:val="20"/>
          <w:szCs w:val="24"/>
          <w:lang w:val="bg-BG"/>
        </w:rPr>
        <w:t>лица</w:t>
      </w:r>
      <w:r w:rsidR="006B1BFA">
        <w:rPr>
          <w:sz w:val="20"/>
          <w:szCs w:val="24"/>
          <w:lang w:val="bg-BG"/>
        </w:rPr>
        <w:t>?</w:t>
      </w:r>
    </w:p>
    <w:p w:rsidR="007A6643" w:rsidRPr="00C84B06" w:rsidRDefault="00BC2B70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C84B06">
        <w:rPr>
          <w:sz w:val="20"/>
          <w:szCs w:val="24"/>
          <w:lang w:val="bg-BG"/>
        </w:rPr>
        <w:t xml:space="preserve">обучения за професионална квалификация </w:t>
      </w:r>
      <w:r w:rsidRPr="00C84B06">
        <w:rPr>
          <w:sz w:val="20"/>
          <w:szCs w:val="24"/>
          <w:lang w:val="bg-BG"/>
        </w:rPr>
        <w:tab/>
        <w:t>………………………………………….;</w:t>
      </w:r>
    </w:p>
    <w:p w:rsidR="007A6643" w:rsidRPr="00C84B06" w:rsidRDefault="00BC2B70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C84B06">
        <w:rPr>
          <w:sz w:val="20"/>
          <w:szCs w:val="24"/>
          <w:lang w:val="bg-BG"/>
        </w:rPr>
        <w:t>обучения за ключови компетентности</w:t>
      </w:r>
      <w:r w:rsidRPr="00C84B06">
        <w:rPr>
          <w:sz w:val="20"/>
          <w:szCs w:val="24"/>
          <w:lang w:val="bg-BG"/>
        </w:rPr>
        <w:tab/>
        <w:t>………………………………………….;</w:t>
      </w:r>
    </w:p>
    <w:p w:rsidR="007A6643" w:rsidRPr="00C84B06" w:rsidRDefault="00BC2B70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C84B06">
        <w:rPr>
          <w:sz w:val="20"/>
          <w:szCs w:val="24"/>
          <w:lang w:val="bg-BG"/>
        </w:rPr>
        <w:t xml:space="preserve">общи обучения (семинари)  </w:t>
      </w:r>
      <w:r w:rsidRPr="00C84B06">
        <w:rPr>
          <w:sz w:val="20"/>
          <w:szCs w:val="24"/>
          <w:lang w:val="bg-BG"/>
        </w:rPr>
        <w:tab/>
      </w:r>
      <w:r w:rsidRPr="00C84B06">
        <w:rPr>
          <w:sz w:val="20"/>
          <w:szCs w:val="24"/>
          <w:lang w:val="bg-BG"/>
        </w:rPr>
        <w:tab/>
      </w:r>
      <w:r w:rsidRPr="00C84B06">
        <w:rPr>
          <w:sz w:val="20"/>
          <w:szCs w:val="24"/>
          <w:lang w:val="bg-BG"/>
        </w:rPr>
        <w:tab/>
        <w:t>………………………………………….;</w:t>
      </w:r>
    </w:p>
    <w:p w:rsidR="00523900" w:rsidRDefault="00523900" w:rsidP="00CD1916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523900" w:rsidRDefault="00523900" w:rsidP="00523900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AE6FA2" w:rsidRDefault="00AE6FA2" w:rsidP="00523900">
      <w:pPr>
        <w:pStyle w:val="ListParagraph"/>
        <w:ind w:left="0"/>
        <w:jc w:val="both"/>
        <w:rPr>
          <w:sz w:val="20"/>
          <w:szCs w:val="24"/>
          <w:lang w:val="bg-BG"/>
        </w:rPr>
      </w:pPr>
    </w:p>
    <w:p w:rsidR="00AE6FA2" w:rsidRPr="007C3231" w:rsidRDefault="00AE6FA2" w:rsidP="00E44824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7C3231">
        <w:rPr>
          <w:b/>
          <w:sz w:val="20"/>
          <w:szCs w:val="24"/>
          <w:lang w:val="bg-BG"/>
        </w:rPr>
        <w:t xml:space="preserve">Дейност </w:t>
      </w:r>
      <w:r>
        <w:rPr>
          <w:b/>
          <w:sz w:val="20"/>
          <w:szCs w:val="24"/>
          <w:lang w:val="bg-BG"/>
        </w:rPr>
        <w:t>2</w:t>
      </w:r>
      <w:r w:rsidRPr="007C3231">
        <w:rPr>
          <w:b/>
          <w:sz w:val="20"/>
          <w:szCs w:val="24"/>
          <w:lang w:val="bg-BG"/>
        </w:rPr>
        <w:t xml:space="preserve"> </w:t>
      </w:r>
      <w:r w:rsidRPr="00AE6FA2">
        <w:rPr>
          <w:b/>
          <w:sz w:val="20"/>
          <w:szCs w:val="24"/>
          <w:lang w:val="bg-BG"/>
        </w:rPr>
        <w:t>Организиране на конгреси и други подобни мероприятия</w:t>
      </w:r>
    </w:p>
    <w:p w:rsidR="00EF5245" w:rsidRDefault="00EF5245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кои са типичните мероприятия по Вашата оперативна програма.</w:t>
      </w:r>
    </w:p>
    <w:p w:rsidR="00EF5245" w:rsidRDefault="00EF5245" w:rsidP="00EF5245">
      <w:pPr>
        <w:pStyle w:val="ListParagraph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AE6FA2" w:rsidRDefault="00AE6FA2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Каква е средната продължителност на едно събитие </w:t>
      </w:r>
      <w:r w:rsidR="000314B7">
        <w:rPr>
          <w:sz w:val="20"/>
          <w:szCs w:val="24"/>
          <w:lang w:val="bg-BG"/>
        </w:rPr>
        <w:t>(</w:t>
      </w:r>
      <w:r>
        <w:rPr>
          <w:sz w:val="20"/>
          <w:szCs w:val="24"/>
          <w:lang w:val="bg-BG"/>
        </w:rPr>
        <w:t>по тип събитие</w:t>
      </w:r>
      <w:r w:rsidR="000314B7">
        <w:rPr>
          <w:sz w:val="20"/>
          <w:szCs w:val="24"/>
          <w:lang w:val="bg-BG"/>
        </w:rPr>
        <w:t>)</w:t>
      </w:r>
      <w:r w:rsidR="006B1BFA">
        <w:rPr>
          <w:sz w:val="20"/>
          <w:szCs w:val="24"/>
          <w:lang w:val="bg-BG"/>
        </w:rPr>
        <w:t>?</w:t>
      </w:r>
      <w:r>
        <w:rPr>
          <w:sz w:val="20"/>
          <w:szCs w:val="24"/>
          <w:lang w:val="bg-BG"/>
        </w:rPr>
        <w:t>:</w:t>
      </w:r>
    </w:p>
    <w:p w:rsidR="00AE6FA2" w:rsidRPr="00CD1916" w:rsidRDefault="00AE6FA2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конгрес </w:t>
      </w:r>
      <w:r w:rsidRPr="0058272B"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>
        <w:rPr>
          <w:b/>
          <w:sz w:val="20"/>
          <w:szCs w:val="24"/>
          <w:lang w:val="bg-BG"/>
        </w:rPr>
        <w:tab/>
      </w:r>
      <w:r w:rsidRPr="00CD1916">
        <w:rPr>
          <w:sz w:val="20"/>
          <w:szCs w:val="24"/>
          <w:lang w:val="bg-BG"/>
        </w:rPr>
        <w:t>………………………………………….;</w:t>
      </w:r>
    </w:p>
    <w:p w:rsidR="00AE6FA2" w:rsidRPr="00CD1916" w:rsidRDefault="00AE6FA2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кръгли маси и работни срещи</w:t>
      </w:r>
      <w:r>
        <w:rPr>
          <w:sz w:val="20"/>
          <w:szCs w:val="24"/>
          <w:lang w:val="bg-BG"/>
        </w:rPr>
        <w:tab/>
      </w:r>
      <w:r w:rsidRPr="00CD1916">
        <w:rPr>
          <w:sz w:val="20"/>
          <w:szCs w:val="24"/>
          <w:lang w:val="bg-BG"/>
        </w:rPr>
        <w:t>………………………………………….;</w:t>
      </w:r>
    </w:p>
    <w:p w:rsidR="00AE6FA2" w:rsidRPr="00850BE7" w:rsidRDefault="00AE6FA2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Какъв е средния</w:t>
      </w:r>
      <w:r w:rsidR="003655CE">
        <w:rPr>
          <w:sz w:val="20"/>
          <w:szCs w:val="24"/>
          <w:lang w:val="bg-BG"/>
        </w:rPr>
        <w:t>т</w:t>
      </w:r>
      <w:r w:rsidRPr="0058272B">
        <w:rPr>
          <w:sz w:val="20"/>
          <w:szCs w:val="24"/>
          <w:lang w:val="bg-BG"/>
        </w:rPr>
        <w:t xml:space="preserve"> брой часове за подготовка</w:t>
      </w:r>
      <w:r w:rsidR="00F54BE4">
        <w:rPr>
          <w:sz w:val="20"/>
          <w:szCs w:val="24"/>
          <w:lang w:val="bg-BG"/>
        </w:rPr>
        <w:t>,</w:t>
      </w:r>
      <w:r>
        <w:rPr>
          <w:sz w:val="20"/>
          <w:szCs w:val="24"/>
          <w:lang w:val="bg-BG"/>
        </w:rPr>
        <w:t xml:space="preserve"> </w:t>
      </w:r>
      <w:r w:rsidRPr="00850BE7">
        <w:rPr>
          <w:sz w:val="20"/>
          <w:szCs w:val="24"/>
          <w:lang w:val="bg-BG"/>
        </w:rPr>
        <w:t xml:space="preserve">администриране </w:t>
      </w:r>
      <w:r w:rsidR="00F54BE4" w:rsidRPr="00850BE7">
        <w:rPr>
          <w:sz w:val="20"/>
          <w:szCs w:val="24"/>
          <w:lang w:val="bg-BG"/>
        </w:rPr>
        <w:t xml:space="preserve">и приключване </w:t>
      </w:r>
      <w:r w:rsidRPr="00850BE7">
        <w:rPr>
          <w:sz w:val="20"/>
          <w:szCs w:val="24"/>
          <w:lang w:val="bg-BG"/>
        </w:rPr>
        <w:t>на събитията?</w:t>
      </w:r>
    </w:p>
    <w:p w:rsidR="00AE6FA2" w:rsidRDefault="00AE6FA2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конгрес </w:t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  <w:t>………………………………………….;</w:t>
      </w:r>
    </w:p>
    <w:p w:rsidR="00AE6FA2" w:rsidRPr="00AE6FA2" w:rsidRDefault="00AE6FA2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кръгли маси и работни срещи</w:t>
      </w:r>
      <w:r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>………………………………………….;</w:t>
      </w:r>
    </w:p>
    <w:p w:rsidR="00A81224" w:rsidRPr="00850BE7" w:rsidRDefault="00A81224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Моля, посочете какви експерти обичайно са ангажирани с подготовката, администрирането и приключването на събитията</w:t>
      </w:r>
    </w:p>
    <w:p w:rsidR="00A81224" w:rsidRDefault="00A81224" w:rsidP="00A81224">
      <w:pPr>
        <w:pStyle w:val="ListParagraph"/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AE6FA2" w:rsidRDefault="00AE6FA2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Какъв е средния</w:t>
      </w:r>
      <w:r w:rsidR="003655CE">
        <w:rPr>
          <w:sz w:val="20"/>
          <w:szCs w:val="24"/>
          <w:lang w:val="bg-BG"/>
        </w:rPr>
        <w:t>т</w:t>
      </w:r>
      <w:r>
        <w:rPr>
          <w:sz w:val="20"/>
          <w:szCs w:val="24"/>
          <w:lang w:val="bg-BG"/>
        </w:rPr>
        <w:t xml:space="preserve"> брой на </w:t>
      </w:r>
      <w:r w:rsidR="00FA13DC">
        <w:rPr>
          <w:sz w:val="20"/>
          <w:szCs w:val="24"/>
          <w:lang w:val="bg-BG"/>
        </w:rPr>
        <w:t>участниците</w:t>
      </w:r>
      <w:r>
        <w:rPr>
          <w:sz w:val="20"/>
          <w:szCs w:val="24"/>
          <w:lang w:val="bg-BG"/>
        </w:rPr>
        <w:t xml:space="preserve"> в едно </w:t>
      </w:r>
      <w:r w:rsidR="00FA13DC">
        <w:rPr>
          <w:sz w:val="20"/>
          <w:szCs w:val="24"/>
          <w:lang w:val="bg-BG"/>
        </w:rPr>
        <w:t>събитие</w:t>
      </w:r>
      <w:r>
        <w:rPr>
          <w:sz w:val="20"/>
          <w:szCs w:val="24"/>
          <w:lang w:val="bg-BG"/>
        </w:rPr>
        <w:t>?</w:t>
      </w:r>
    </w:p>
    <w:p w:rsidR="00FA13DC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конгрес </w:t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  <w:t>………………………………………….;</w:t>
      </w:r>
    </w:p>
    <w:p w:rsidR="00FA13DC" w:rsidRPr="00AE6FA2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кръгли маси и работни срещи</w:t>
      </w:r>
      <w:r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>………………………………………….;</w:t>
      </w:r>
    </w:p>
    <w:p w:rsidR="00674EF3" w:rsidRDefault="00674EF3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Какво е средното възнаграждение на екипа по организация и администриране на събитието?</w:t>
      </w:r>
      <w:r w:rsidR="00F369D4">
        <w:rPr>
          <w:sz w:val="20"/>
          <w:szCs w:val="24"/>
          <w:lang w:val="bg-BG"/>
        </w:rPr>
        <w:t xml:space="preserve"> </w:t>
      </w:r>
      <w:r w:rsidR="00F369D4">
        <w:rPr>
          <w:sz w:val="20"/>
          <w:szCs w:val="24"/>
          <w:lang w:val="bg-BG"/>
        </w:rPr>
        <w:tab/>
      </w:r>
      <w:r w:rsidR="00F369D4">
        <w:rPr>
          <w:sz w:val="20"/>
          <w:szCs w:val="24"/>
          <w:lang w:val="bg-BG"/>
        </w:rPr>
        <w:tab/>
      </w:r>
      <w:r w:rsidR="00F369D4">
        <w:rPr>
          <w:sz w:val="20"/>
          <w:szCs w:val="24"/>
          <w:lang w:val="bg-BG"/>
        </w:rPr>
        <w:tab/>
      </w:r>
      <w:r w:rsidR="00F369D4">
        <w:rPr>
          <w:sz w:val="20"/>
          <w:szCs w:val="24"/>
          <w:lang w:val="bg-BG"/>
        </w:rPr>
        <w:tab/>
      </w:r>
      <w:r w:rsidR="00F369D4" w:rsidRPr="00AE6FA2">
        <w:rPr>
          <w:sz w:val="20"/>
          <w:szCs w:val="24"/>
          <w:lang w:val="bg-BG"/>
        </w:rPr>
        <w:t>………………………………………….</w:t>
      </w:r>
      <w:r w:rsidR="00F369D4">
        <w:rPr>
          <w:sz w:val="20"/>
          <w:szCs w:val="24"/>
          <w:lang w:val="bg-BG"/>
        </w:rPr>
        <w:t xml:space="preserve"> лв/ден</w:t>
      </w:r>
    </w:p>
    <w:p w:rsidR="00AE6FA2" w:rsidRDefault="00FA13DC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В какъв диапазон са възнагражденията на гост лекторите на събитията?</w:t>
      </w:r>
      <w:r w:rsidR="006D6CE8">
        <w:rPr>
          <w:sz w:val="20"/>
          <w:szCs w:val="24"/>
          <w:lang w:val="bg-BG"/>
        </w:rPr>
        <w:t xml:space="preserve"> Ако имате наблюдения за средните равнища на възнагражденията, моля посочете ги и тях, в т.ч. български и чуждестранни гост-лектори.</w:t>
      </w:r>
    </w:p>
    <w:p w:rsidR="00FA13DC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конгрес </w:t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="00F369D4" w:rsidRPr="00AE6FA2">
        <w:rPr>
          <w:sz w:val="20"/>
          <w:szCs w:val="24"/>
          <w:lang w:val="bg-BG"/>
        </w:rPr>
        <w:t>………………………………………….</w:t>
      </w:r>
      <w:r w:rsidR="00F369D4">
        <w:rPr>
          <w:sz w:val="20"/>
          <w:szCs w:val="24"/>
          <w:lang w:val="bg-BG"/>
        </w:rPr>
        <w:t xml:space="preserve"> лв/ден</w:t>
      </w:r>
      <w:r w:rsidRPr="00AE6FA2">
        <w:rPr>
          <w:sz w:val="20"/>
          <w:szCs w:val="24"/>
          <w:lang w:val="bg-BG"/>
        </w:rPr>
        <w:t>;</w:t>
      </w:r>
    </w:p>
    <w:p w:rsidR="00AE6FA2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кръгли маси и работни срещи</w:t>
      </w:r>
      <w:r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>………………………………………….</w:t>
      </w:r>
      <w:r w:rsidR="00FD65E1">
        <w:rPr>
          <w:sz w:val="20"/>
          <w:szCs w:val="24"/>
          <w:lang w:val="bg-BG"/>
        </w:rPr>
        <w:t xml:space="preserve"> лв/ден</w:t>
      </w:r>
      <w:r w:rsidRPr="00AE6FA2">
        <w:rPr>
          <w:sz w:val="20"/>
          <w:szCs w:val="24"/>
          <w:lang w:val="bg-BG"/>
        </w:rPr>
        <w:t>;</w:t>
      </w:r>
    </w:p>
    <w:p w:rsidR="00FA13DC" w:rsidRDefault="00FA13DC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В какъв диапазон са възнагражденията на медиаторите на събитията?</w:t>
      </w:r>
      <w:r w:rsidR="006D6CE8">
        <w:rPr>
          <w:sz w:val="20"/>
          <w:szCs w:val="24"/>
          <w:lang w:val="bg-BG"/>
        </w:rPr>
        <w:t xml:space="preserve"> Ако имате наблюдения за средните равнища на възнагражденията, моля посочете ги и тях, в т.ч. български и чуждестранни лица</w:t>
      </w:r>
    </w:p>
    <w:p w:rsidR="00FA13DC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конгрес </w:t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ab/>
        <w:t>………………………………………….</w:t>
      </w:r>
      <w:r w:rsidR="00FD65E1">
        <w:rPr>
          <w:sz w:val="20"/>
          <w:szCs w:val="24"/>
          <w:lang w:val="bg-BG"/>
        </w:rPr>
        <w:t xml:space="preserve"> лв/ден</w:t>
      </w:r>
      <w:r w:rsidRPr="00AE6FA2">
        <w:rPr>
          <w:sz w:val="20"/>
          <w:szCs w:val="24"/>
          <w:lang w:val="bg-BG"/>
        </w:rPr>
        <w:t>;</w:t>
      </w:r>
    </w:p>
    <w:p w:rsidR="00FA13DC" w:rsidRPr="00AF28D4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кръгли маси и работни срещи</w:t>
      </w:r>
      <w:r>
        <w:rPr>
          <w:sz w:val="20"/>
          <w:szCs w:val="24"/>
          <w:lang w:val="bg-BG"/>
        </w:rPr>
        <w:tab/>
      </w:r>
      <w:r w:rsidRPr="00AE6FA2">
        <w:rPr>
          <w:sz w:val="20"/>
          <w:szCs w:val="24"/>
          <w:lang w:val="bg-BG"/>
        </w:rPr>
        <w:t>………………………………………….</w:t>
      </w:r>
      <w:r w:rsidR="00F369D4">
        <w:rPr>
          <w:sz w:val="20"/>
          <w:szCs w:val="24"/>
          <w:lang w:val="bg-BG"/>
        </w:rPr>
        <w:t xml:space="preserve"> лв/ден</w:t>
      </w:r>
      <w:r w:rsidRPr="00AE6FA2">
        <w:rPr>
          <w:sz w:val="20"/>
          <w:szCs w:val="24"/>
          <w:lang w:val="bg-BG"/>
        </w:rPr>
        <w:t>;</w:t>
      </w:r>
    </w:p>
    <w:p w:rsidR="00AE6FA2" w:rsidRDefault="009A09DB" w:rsidP="00BD54E3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Какъв е усредненият дял (процент) от общия обем на този тип събития, които се </w:t>
      </w:r>
      <w:r w:rsidR="00AE6FA2">
        <w:rPr>
          <w:sz w:val="20"/>
          <w:szCs w:val="24"/>
          <w:lang w:val="bg-BG"/>
        </w:rPr>
        <w:t xml:space="preserve">организират извън населеното място на </w:t>
      </w:r>
      <w:r w:rsidR="00FA13DC">
        <w:rPr>
          <w:sz w:val="20"/>
          <w:szCs w:val="24"/>
          <w:lang w:val="bg-BG"/>
        </w:rPr>
        <w:t>организацията</w:t>
      </w:r>
      <w:r>
        <w:rPr>
          <w:sz w:val="20"/>
          <w:szCs w:val="24"/>
          <w:lang w:val="bg-BG"/>
        </w:rPr>
        <w:t xml:space="preserve"> - бенефициент</w:t>
      </w:r>
      <w:r w:rsidR="002676E3">
        <w:rPr>
          <w:sz w:val="20"/>
          <w:szCs w:val="24"/>
          <w:lang w:val="bg-BG"/>
        </w:rPr>
        <w:t>?</w:t>
      </w:r>
    </w:p>
    <w:p w:rsidR="00AE6FA2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конгрес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 w:rsidR="00AE6FA2">
        <w:rPr>
          <w:sz w:val="20"/>
          <w:szCs w:val="24"/>
          <w:lang w:val="bg-BG"/>
        </w:rPr>
        <w:tab/>
      </w:r>
      <w:r w:rsidR="00AE6FA2">
        <w:rPr>
          <w:sz w:val="20"/>
          <w:szCs w:val="24"/>
          <w:lang w:val="bg-BG"/>
        </w:rPr>
        <w:tab/>
      </w:r>
      <w:r w:rsidR="00AE6FA2">
        <w:rPr>
          <w:i/>
          <w:sz w:val="20"/>
          <w:szCs w:val="24"/>
          <w:lang w:val="bg-BG"/>
        </w:rPr>
        <w:t xml:space="preserve">Да </w:t>
      </w:r>
      <w:r w:rsidR="00AE6FA2">
        <w:rPr>
          <w:i/>
          <w:sz w:val="20"/>
          <w:szCs w:val="24"/>
          <w:lang w:val="bg-BG"/>
        </w:rPr>
        <w:tab/>
        <w:t>Не</w:t>
      </w:r>
      <w:r w:rsidR="00AE6FA2">
        <w:rPr>
          <w:sz w:val="20"/>
          <w:szCs w:val="24"/>
          <w:lang w:val="bg-BG"/>
        </w:rPr>
        <w:t xml:space="preserve"> </w:t>
      </w:r>
      <w:r w:rsidR="00AE6FA2" w:rsidRPr="0058272B">
        <w:rPr>
          <w:sz w:val="20"/>
          <w:szCs w:val="24"/>
          <w:lang w:val="bg-BG"/>
        </w:rPr>
        <w:t>;</w:t>
      </w:r>
    </w:p>
    <w:p w:rsidR="00AE6FA2" w:rsidRPr="00AF28D4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кръгли маси и работни срещи</w:t>
      </w:r>
      <w:r w:rsidR="00AE6FA2">
        <w:rPr>
          <w:sz w:val="20"/>
          <w:szCs w:val="24"/>
          <w:lang w:val="bg-BG"/>
        </w:rPr>
        <w:tab/>
      </w:r>
      <w:r w:rsidR="00AE6FA2">
        <w:rPr>
          <w:sz w:val="20"/>
          <w:szCs w:val="24"/>
          <w:lang w:val="bg-BG"/>
        </w:rPr>
        <w:tab/>
      </w:r>
      <w:r w:rsidR="00AE6FA2">
        <w:rPr>
          <w:sz w:val="20"/>
          <w:szCs w:val="24"/>
          <w:lang w:val="bg-BG"/>
        </w:rPr>
        <w:tab/>
      </w:r>
      <w:r w:rsidR="00AE6FA2">
        <w:rPr>
          <w:i/>
          <w:sz w:val="20"/>
          <w:szCs w:val="24"/>
          <w:lang w:val="bg-BG"/>
        </w:rPr>
        <w:t xml:space="preserve">Да </w:t>
      </w:r>
      <w:r w:rsidR="00AE6FA2">
        <w:rPr>
          <w:i/>
          <w:sz w:val="20"/>
          <w:szCs w:val="24"/>
          <w:lang w:val="bg-BG"/>
        </w:rPr>
        <w:tab/>
        <w:t>Не</w:t>
      </w:r>
      <w:r w:rsidR="00AE6FA2">
        <w:rPr>
          <w:sz w:val="20"/>
          <w:szCs w:val="24"/>
          <w:lang w:val="bg-BG"/>
        </w:rPr>
        <w:t xml:space="preserve"> </w:t>
      </w:r>
      <w:r w:rsidR="00AE6FA2" w:rsidRPr="0058272B">
        <w:rPr>
          <w:sz w:val="20"/>
          <w:szCs w:val="24"/>
          <w:lang w:val="bg-BG"/>
        </w:rPr>
        <w:t>;</w:t>
      </w:r>
    </w:p>
    <w:p w:rsidR="00FA13DC" w:rsidRPr="00FA13DC" w:rsidRDefault="003C239D" w:rsidP="000A7C34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Разходите за нощувка, транспорт и храна на участниците в събитието, в т.ч. на гост-лекторите, включвани ли са в разходите по проекта</w:t>
      </w:r>
      <w:r w:rsidR="009A09DB">
        <w:rPr>
          <w:sz w:val="20"/>
          <w:szCs w:val="24"/>
          <w:lang w:val="bg-BG"/>
        </w:rPr>
        <w:t>?</w:t>
      </w:r>
      <w:r w:rsidR="00FA13DC" w:rsidRPr="00FA13DC">
        <w:rPr>
          <w:sz w:val="20"/>
          <w:szCs w:val="24"/>
          <w:lang w:val="bg-BG"/>
        </w:rPr>
        <w:t xml:space="preserve"> </w:t>
      </w:r>
    </w:p>
    <w:p w:rsidR="00FA13DC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FA13DC">
        <w:rPr>
          <w:sz w:val="20"/>
          <w:szCs w:val="24"/>
          <w:lang w:val="bg-BG"/>
        </w:rPr>
        <w:t>конгрес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i/>
          <w:sz w:val="20"/>
          <w:szCs w:val="24"/>
          <w:lang w:val="bg-BG"/>
        </w:rPr>
        <w:t xml:space="preserve">Да </w:t>
      </w:r>
      <w:r>
        <w:rPr>
          <w:i/>
          <w:sz w:val="20"/>
          <w:szCs w:val="24"/>
          <w:lang w:val="bg-BG"/>
        </w:rPr>
        <w:tab/>
        <w:t>Не</w:t>
      </w:r>
      <w:r>
        <w:rPr>
          <w:sz w:val="20"/>
          <w:szCs w:val="24"/>
          <w:lang w:val="bg-BG"/>
        </w:rPr>
        <w:t xml:space="preserve"> </w:t>
      </w:r>
      <w:r w:rsidRPr="0058272B">
        <w:rPr>
          <w:sz w:val="20"/>
          <w:szCs w:val="24"/>
          <w:lang w:val="bg-BG"/>
        </w:rPr>
        <w:t>;</w:t>
      </w:r>
    </w:p>
    <w:p w:rsidR="00FA13DC" w:rsidRPr="00AF28D4" w:rsidRDefault="00FA13DC" w:rsidP="001501D3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кръгли маси и работни срещи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i/>
          <w:sz w:val="20"/>
          <w:szCs w:val="24"/>
          <w:lang w:val="bg-BG"/>
        </w:rPr>
        <w:t xml:space="preserve">Да </w:t>
      </w:r>
      <w:r>
        <w:rPr>
          <w:i/>
          <w:sz w:val="20"/>
          <w:szCs w:val="24"/>
          <w:lang w:val="bg-BG"/>
        </w:rPr>
        <w:tab/>
        <w:t>Не</w:t>
      </w:r>
      <w:r>
        <w:rPr>
          <w:sz w:val="20"/>
          <w:szCs w:val="24"/>
          <w:lang w:val="bg-BG"/>
        </w:rPr>
        <w:t xml:space="preserve"> </w:t>
      </w:r>
      <w:r w:rsidRPr="0058272B">
        <w:rPr>
          <w:sz w:val="20"/>
          <w:szCs w:val="24"/>
          <w:lang w:val="bg-BG"/>
        </w:rPr>
        <w:t>;</w:t>
      </w:r>
    </w:p>
    <w:p w:rsidR="008203A6" w:rsidRDefault="005E3D44" w:rsidP="000A7C34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Непреките разходи</w:t>
      </w:r>
      <w:r w:rsidR="000A7C34">
        <w:rPr>
          <w:sz w:val="20"/>
          <w:szCs w:val="24"/>
          <w:lang w:val="bg-BG"/>
        </w:rPr>
        <w:t xml:space="preserve"> под формата на режийни разходи </w:t>
      </w:r>
      <w:r w:rsidR="004B39FD">
        <w:rPr>
          <w:sz w:val="20"/>
          <w:szCs w:val="24"/>
          <w:lang w:val="bg-BG"/>
        </w:rPr>
        <w:t xml:space="preserve">включвани ли са в разходите </w:t>
      </w:r>
      <w:r>
        <w:rPr>
          <w:sz w:val="20"/>
          <w:szCs w:val="24"/>
          <w:lang w:val="bg-BG"/>
        </w:rPr>
        <w:t>за събитието по проекта? Какъв е обичайният им дял (процент) в общата стойността на едно обучение?</w:t>
      </w:r>
    </w:p>
    <w:p w:rsidR="008203A6" w:rsidRPr="00AD4C86" w:rsidRDefault="008203A6" w:rsidP="008203A6">
      <w:pPr>
        <w:pStyle w:val="ListParagraph"/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…………………………………………………..…………………………………………………..…………</w:t>
      </w:r>
    </w:p>
    <w:p w:rsidR="00FA2A0B" w:rsidRDefault="00FA2A0B" w:rsidP="000A7C34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Разполагате ли с актуална информация за пазарните нива на цените или актуални фактически разходи </w:t>
      </w:r>
      <w:r w:rsidR="0048115F">
        <w:rPr>
          <w:sz w:val="20"/>
          <w:szCs w:val="24"/>
          <w:lang w:val="bg-BG"/>
        </w:rPr>
        <w:t xml:space="preserve">за този тип дейност - </w:t>
      </w:r>
      <w:r>
        <w:rPr>
          <w:sz w:val="20"/>
          <w:szCs w:val="24"/>
          <w:lang w:val="bg-BG"/>
        </w:rPr>
        <w:t xml:space="preserve">по видове събития? </w:t>
      </w:r>
      <w:r w:rsidRPr="00BC2B70">
        <w:rPr>
          <w:sz w:val="20"/>
          <w:szCs w:val="24"/>
          <w:lang w:val="bg-BG"/>
        </w:rPr>
        <w:t>Ако да</w:t>
      </w:r>
      <w:r>
        <w:rPr>
          <w:sz w:val="20"/>
          <w:szCs w:val="24"/>
          <w:lang w:val="bg-BG"/>
        </w:rPr>
        <w:t>,</w:t>
      </w:r>
      <w:r w:rsidRPr="00BC2B70">
        <w:rPr>
          <w:sz w:val="20"/>
          <w:szCs w:val="24"/>
          <w:lang w:val="bg-BG"/>
        </w:rPr>
        <w:t xml:space="preserve"> м</w:t>
      </w:r>
      <w:r>
        <w:rPr>
          <w:sz w:val="20"/>
          <w:szCs w:val="24"/>
          <w:lang w:val="bg-BG"/>
        </w:rPr>
        <w:t>оля, посочете</w:t>
      </w:r>
      <w:r w:rsidRPr="00BC2B70">
        <w:rPr>
          <w:sz w:val="20"/>
          <w:szCs w:val="24"/>
          <w:lang w:val="bg-BG"/>
        </w:rPr>
        <w:t xml:space="preserve"> по видове </w:t>
      </w:r>
      <w:r>
        <w:rPr>
          <w:sz w:val="20"/>
          <w:szCs w:val="24"/>
          <w:lang w:val="bg-BG"/>
        </w:rPr>
        <w:t>събития, вкл. на участник</w:t>
      </w:r>
      <w:r w:rsidRPr="00BC2B70">
        <w:rPr>
          <w:sz w:val="20"/>
          <w:szCs w:val="24"/>
          <w:lang w:val="bg-BG"/>
        </w:rPr>
        <w:t>.</w:t>
      </w:r>
      <w:r>
        <w:rPr>
          <w:sz w:val="20"/>
          <w:szCs w:val="24"/>
          <w:lang w:val="bg-BG"/>
        </w:rPr>
        <w:t xml:space="preserve"> Ако разполагате с по-подробна информация може да я приложите.</w:t>
      </w:r>
    </w:p>
    <w:p w:rsidR="003F0742" w:rsidRPr="00FF164D" w:rsidRDefault="003F0742" w:rsidP="000A7C34">
      <w:pPr>
        <w:pStyle w:val="ListParagraph"/>
        <w:ind w:left="993"/>
        <w:jc w:val="both"/>
        <w:rPr>
          <w:i/>
          <w:sz w:val="20"/>
          <w:szCs w:val="24"/>
          <w:lang w:val="bg-BG"/>
        </w:rPr>
      </w:pPr>
      <w:r w:rsidRPr="00FF164D">
        <w:rPr>
          <w:i/>
          <w:sz w:val="20"/>
          <w:szCs w:val="24"/>
          <w:lang w:val="bg-BG"/>
        </w:rPr>
        <w:t>Забележка: разходите на ден включват всички обичайни разходи за събитието, а не само възнаграждения</w:t>
      </w:r>
    </w:p>
    <w:p w:rsidR="003F0742" w:rsidRPr="00FF164D" w:rsidRDefault="003F0742" w:rsidP="003F0742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FF164D">
        <w:rPr>
          <w:sz w:val="20"/>
          <w:szCs w:val="24"/>
          <w:lang w:val="bg-BG"/>
        </w:rPr>
        <w:t xml:space="preserve">конгрес </w:t>
      </w:r>
      <w:r w:rsidRPr="00FF164D">
        <w:rPr>
          <w:sz w:val="20"/>
          <w:szCs w:val="24"/>
          <w:lang w:val="bg-BG"/>
        </w:rPr>
        <w:tab/>
      </w:r>
      <w:r w:rsidRPr="00FF164D">
        <w:rPr>
          <w:sz w:val="20"/>
          <w:szCs w:val="24"/>
          <w:lang w:val="bg-BG"/>
        </w:rPr>
        <w:tab/>
      </w:r>
      <w:r w:rsidRPr="00FF164D">
        <w:rPr>
          <w:sz w:val="20"/>
          <w:szCs w:val="24"/>
          <w:lang w:val="bg-BG"/>
        </w:rPr>
        <w:tab/>
      </w:r>
      <w:r w:rsidRPr="00FF164D">
        <w:rPr>
          <w:sz w:val="20"/>
          <w:szCs w:val="24"/>
          <w:lang w:val="bg-BG"/>
        </w:rPr>
        <w:tab/>
        <w:t>………………………………………….;</w:t>
      </w:r>
    </w:p>
    <w:p w:rsidR="003F0742" w:rsidRPr="00FF164D" w:rsidRDefault="003F0742" w:rsidP="003F0742">
      <w:pPr>
        <w:pStyle w:val="ListParagraph"/>
        <w:numPr>
          <w:ilvl w:val="0"/>
          <w:numId w:val="2"/>
        </w:numPr>
        <w:ind w:left="1134" w:hanging="283"/>
        <w:jc w:val="both"/>
        <w:rPr>
          <w:sz w:val="20"/>
          <w:szCs w:val="24"/>
          <w:lang w:val="bg-BG"/>
        </w:rPr>
      </w:pPr>
      <w:r w:rsidRPr="00FF164D">
        <w:rPr>
          <w:sz w:val="20"/>
          <w:szCs w:val="24"/>
          <w:lang w:val="bg-BG"/>
        </w:rPr>
        <w:t>кръгли маси и работни срещи</w:t>
      </w:r>
      <w:r w:rsidRPr="00FF164D">
        <w:rPr>
          <w:sz w:val="20"/>
          <w:szCs w:val="24"/>
          <w:lang w:val="bg-BG"/>
        </w:rPr>
        <w:tab/>
        <w:t>………………………………………….;</w:t>
      </w:r>
    </w:p>
    <w:p w:rsidR="00AE6FA2" w:rsidRDefault="00AE6FA2" w:rsidP="000A7C34">
      <w:pPr>
        <w:pStyle w:val="ListParagraph"/>
        <w:numPr>
          <w:ilvl w:val="1"/>
          <w:numId w:val="1"/>
        </w:numPr>
        <w:ind w:left="993" w:hanging="633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AE6FA2" w:rsidRDefault="00AE6FA2" w:rsidP="00AE6FA2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A81224" w:rsidRDefault="00A81224" w:rsidP="00AE6FA2">
      <w:pPr>
        <w:pStyle w:val="ListParagraph"/>
        <w:ind w:left="0"/>
        <w:jc w:val="both"/>
        <w:rPr>
          <w:sz w:val="20"/>
          <w:szCs w:val="24"/>
          <w:lang w:val="bg-BG"/>
        </w:rPr>
      </w:pPr>
    </w:p>
    <w:p w:rsidR="00AE6FA2" w:rsidRPr="00850BE7" w:rsidRDefault="00AE6FA2" w:rsidP="00E44824">
      <w:pPr>
        <w:pStyle w:val="ListParagraph"/>
        <w:numPr>
          <w:ilvl w:val="0"/>
          <w:numId w:val="1"/>
        </w:numPr>
        <w:jc w:val="both"/>
        <w:rPr>
          <w:sz w:val="20"/>
          <w:szCs w:val="24"/>
          <w:lang w:val="bg-BG"/>
        </w:rPr>
      </w:pPr>
      <w:r w:rsidRPr="00850BE7">
        <w:rPr>
          <w:b/>
          <w:sz w:val="20"/>
          <w:szCs w:val="24"/>
          <w:lang w:val="bg-BG"/>
        </w:rPr>
        <w:t xml:space="preserve">Дейност </w:t>
      </w:r>
      <w:r w:rsidR="00DD0CAB" w:rsidRPr="00850BE7">
        <w:rPr>
          <w:b/>
          <w:sz w:val="20"/>
          <w:szCs w:val="24"/>
          <w:lang w:val="bg-BG"/>
        </w:rPr>
        <w:t>3 Организиране на информационни кампании/събития</w:t>
      </w:r>
    </w:p>
    <w:p w:rsidR="00EF5245" w:rsidRDefault="00EF5245" w:rsidP="00EF5245">
      <w:pPr>
        <w:pStyle w:val="ListParagraph"/>
        <w:numPr>
          <w:ilvl w:val="1"/>
          <w:numId w:val="1"/>
        </w:numPr>
        <w:spacing w:before="120" w:line="312" w:lineRule="auto"/>
        <w:ind w:left="714" w:hanging="357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кои са типичните видове информационни кампании / събития по Вашата оперативна програма.</w:t>
      </w:r>
    </w:p>
    <w:p w:rsidR="00EF5245" w:rsidRDefault="00EF5245" w:rsidP="00EF5245">
      <w:pPr>
        <w:pStyle w:val="ListParagraph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A81224" w:rsidRDefault="00A81224" w:rsidP="00A81224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Каква е средната продължителност на едно събитие: ……………………………………</w:t>
      </w:r>
      <w:r w:rsidR="002F4DFE">
        <w:rPr>
          <w:sz w:val="20"/>
          <w:szCs w:val="24"/>
          <w:lang w:val="bg-BG"/>
        </w:rPr>
        <w:t xml:space="preserve"> дни</w:t>
      </w:r>
      <w:r w:rsidR="00966680">
        <w:rPr>
          <w:sz w:val="20"/>
          <w:szCs w:val="24"/>
          <w:lang w:val="bg-BG"/>
        </w:rPr>
        <w:t>.</w:t>
      </w:r>
    </w:p>
    <w:p w:rsidR="00966680" w:rsidRDefault="00966680" w:rsidP="00966680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наблюдавате информация на ниво тип събития, моля да я посочите.</w:t>
      </w:r>
    </w:p>
    <w:p w:rsidR="00966680" w:rsidRPr="00850BE7" w:rsidRDefault="00966680" w:rsidP="00966680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……………………………………………………………………………………………………………. </w:t>
      </w:r>
    </w:p>
    <w:p w:rsidR="00A81224" w:rsidRPr="00850BE7" w:rsidRDefault="00A81224" w:rsidP="00A81224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Какъв е средния</w:t>
      </w:r>
      <w:r w:rsidR="00966680">
        <w:rPr>
          <w:sz w:val="20"/>
          <w:szCs w:val="24"/>
          <w:lang w:val="bg-BG"/>
        </w:rPr>
        <w:t>т</w:t>
      </w:r>
      <w:r w:rsidRPr="00850BE7">
        <w:rPr>
          <w:sz w:val="20"/>
          <w:szCs w:val="24"/>
          <w:lang w:val="bg-BG"/>
        </w:rPr>
        <w:t xml:space="preserve"> брой часове за подготовка, администр</w:t>
      </w:r>
      <w:r w:rsidR="00966680">
        <w:rPr>
          <w:sz w:val="20"/>
          <w:szCs w:val="24"/>
          <w:lang w:val="bg-BG"/>
        </w:rPr>
        <w:t>иране и приключване на събитие?</w:t>
      </w:r>
    </w:p>
    <w:p w:rsidR="00A81224" w:rsidRPr="00850BE7" w:rsidRDefault="00A81224" w:rsidP="00A81224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Моля, посочете какви експерти обичайно са ангажирани с подготовката, администриран</w:t>
      </w:r>
      <w:r w:rsidR="00966680">
        <w:rPr>
          <w:sz w:val="20"/>
          <w:szCs w:val="24"/>
          <w:lang w:val="bg-BG"/>
        </w:rPr>
        <w:t>ето и приключването на събитие</w:t>
      </w:r>
    </w:p>
    <w:p w:rsidR="00A81224" w:rsidRPr="00850BE7" w:rsidRDefault="00A81224" w:rsidP="00A81224">
      <w:pPr>
        <w:pStyle w:val="ListParagraph"/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2F4DFE" w:rsidRDefault="002F4DFE" w:rsidP="002676E3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Какво е средното възнаграждение на екипа по организация и администриране на събитието? </w:t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>
        <w:rPr>
          <w:sz w:val="20"/>
          <w:szCs w:val="24"/>
          <w:lang w:val="bg-BG"/>
        </w:rPr>
        <w:tab/>
      </w:r>
      <w:r w:rsidR="000627A4">
        <w:rPr>
          <w:sz w:val="20"/>
          <w:szCs w:val="24"/>
          <w:lang w:val="bg-BG"/>
        </w:rPr>
        <w:tab/>
      </w:r>
      <w:r w:rsidR="000627A4">
        <w:rPr>
          <w:sz w:val="20"/>
          <w:szCs w:val="24"/>
          <w:lang w:val="bg-BG"/>
        </w:rPr>
        <w:tab/>
        <w:t xml:space="preserve">  </w:t>
      </w:r>
      <w:r w:rsidRPr="00AE6FA2">
        <w:rPr>
          <w:sz w:val="20"/>
          <w:szCs w:val="24"/>
          <w:lang w:val="bg-BG"/>
        </w:rPr>
        <w:t>…………………………………….</w:t>
      </w:r>
      <w:r>
        <w:rPr>
          <w:sz w:val="20"/>
          <w:szCs w:val="24"/>
          <w:lang w:val="bg-BG"/>
        </w:rPr>
        <w:t xml:space="preserve"> лв/ден</w:t>
      </w:r>
    </w:p>
    <w:p w:rsidR="002676E3" w:rsidRDefault="002676E3" w:rsidP="002676E3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Какъв е средния</w:t>
      </w:r>
      <w:r w:rsidR="00966680">
        <w:rPr>
          <w:sz w:val="20"/>
          <w:szCs w:val="24"/>
          <w:lang w:val="bg-BG"/>
        </w:rPr>
        <w:t>т</w:t>
      </w:r>
      <w:r w:rsidRPr="00850BE7">
        <w:rPr>
          <w:sz w:val="20"/>
          <w:szCs w:val="24"/>
          <w:lang w:val="bg-BG"/>
        </w:rPr>
        <w:t xml:space="preserve"> брой на участниците в едно събитие? …………………………………………</w:t>
      </w:r>
    </w:p>
    <w:p w:rsidR="00966680" w:rsidRDefault="00966680" w:rsidP="00966680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наблюдавате информация на ниво тип събития, моля да я посочите.</w:t>
      </w:r>
    </w:p>
    <w:p w:rsidR="00966680" w:rsidRPr="00850BE7" w:rsidRDefault="00966680" w:rsidP="00966680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……………………………………………………………………………………………………………. </w:t>
      </w:r>
    </w:p>
    <w:p w:rsidR="00A81224" w:rsidRPr="00850BE7" w:rsidRDefault="009258D8" w:rsidP="00A81224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Какъв е усредненият дял (процент) от общия обем на този тип събития, които се организират извън населеното място на организацията - бенефициент</w:t>
      </w:r>
      <w:r w:rsidR="002676E3" w:rsidRPr="00850BE7">
        <w:rPr>
          <w:sz w:val="20"/>
          <w:szCs w:val="24"/>
          <w:lang w:val="bg-BG"/>
        </w:rPr>
        <w:t>?</w:t>
      </w:r>
    </w:p>
    <w:p w:rsidR="002676E3" w:rsidRDefault="002676E3" w:rsidP="002676E3">
      <w:pPr>
        <w:pStyle w:val="ListParagraph"/>
        <w:ind w:left="1440" w:firstLine="720"/>
        <w:jc w:val="both"/>
        <w:rPr>
          <w:sz w:val="20"/>
          <w:szCs w:val="24"/>
          <w:lang w:val="bg-BG"/>
        </w:rPr>
      </w:pPr>
      <w:r w:rsidRPr="00850BE7">
        <w:rPr>
          <w:i/>
          <w:sz w:val="20"/>
          <w:szCs w:val="24"/>
          <w:lang w:val="bg-BG"/>
        </w:rPr>
        <w:t xml:space="preserve">Да </w:t>
      </w:r>
      <w:r w:rsidRPr="00850BE7">
        <w:rPr>
          <w:i/>
          <w:sz w:val="20"/>
          <w:szCs w:val="24"/>
          <w:lang w:val="bg-BG"/>
        </w:rPr>
        <w:tab/>
        <w:t>Не</w:t>
      </w:r>
      <w:r w:rsidRPr="00850BE7">
        <w:rPr>
          <w:sz w:val="20"/>
          <w:szCs w:val="24"/>
          <w:lang w:val="bg-BG"/>
        </w:rPr>
        <w:t xml:space="preserve"> ;</w:t>
      </w:r>
    </w:p>
    <w:p w:rsidR="009258D8" w:rsidRDefault="009258D8" w:rsidP="009258D8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Непреките разходи под формата на режийни разходи, включвани ли са в разходите за събитие по проекта? Какъв е обичайният им дял (процент) в общата стойността на едно събитие?</w:t>
      </w:r>
    </w:p>
    <w:p w:rsidR="009258D8" w:rsidRPr="00AD4C86" w:rsidRDefault="009258D8" w:rsidP="009258D8">
      <w:pPr>
        <w:pStyle w:val="ListParagraph"/>
        <w:jc w:val="both"/>
        <w:rPr>
          <w:sz w:val="20"/>
          <w:szCs w:val="24"/>
          <w:lang w:val="bg-BG"/>
        </w:rPr>
      </w:pPr>
      <w:r w:rsidRPr="00850BE7">
        <w:rPr>
          <w:sz w:val="20"/>
          <w:szCs w:val="24"/>
          <w:lang w:val="bg-BG"/>
        </w:rPr>
        <w:t>…………………………………………………..…………………………………………………..…………</w:t>
      </w:r>
    </w:p>
    <w:p w:rsidR="009258D8" w:rsidRDefault="009258D8" w:rsidP="009258D8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Разполагате ли с актуална информация за пазарните нива на цените или фактическите разходи за едно събитие ? </w:t>
      </w:r>
      <w:r w:rsidRPr="00BC2B70">
        <w:rPr>
          <w:sz w:val="20"/>
          <w:szCs w:val="24"/>
          <w:lang w:val="bg-BG"/>
        </w:rPr>
        <w:t>Ако да</w:t>
      </w:r>
      <w:r>
        <w:rPr>
          <w:sz w:val="20"/>
          <w:szCs w:val="24"/>
          <w:lang w:val="bg-BG"/>
        </w:rPr>
        <w:t>,</w:t>
      </w:r>
      <w:r w:rsidRPr="00BC2B70">
        <w:rPr>
          <w:sz w:val="20"/>
          <w:szCs w:val="24"/>
          <w:lang w:val="bg-BG"/>
        </w:rPr>
        <w:t xml:space="preserve"> м</w:t>
      </w:r>
      <w:r>
        <w:rPr>
          <w:sz w:val="20"/>
          <w:szCs w:val="24"/>
          <w:lang w:val="bg-BG"/>
        </w:rPr>
        <w:t>оля, посочете</w:t>
      </w:r>
      <w:r w:rsidRPr="00BC2B70">
        <w:rPr>
          <w:sz w:val="20"/>
          <w:szCs w:val="24"/>
          <w:lang w:val="bg-BG"/>
        </w:rPr>
        <w:t xml:space="preserve"> по видове </w:t>
      </w:r>
      <w:r>
        <w:rPr>
          <w:sz w:val="20"/>
          <w:szCs w:val="24"/>
          <w:lang w:val="bg-BG"/>
        </w:rPr>
        <w:t>събития, в т.ч. на участник. Ако разполагате с по-подробна информация може да я приложите.</w:t>
      </w:r>
    </w:p>
    <w:p w:rsidR="002676E3" w:rsidRPr="00FF164D" w:rsidRDefault="002676E3" w:rsidP="002676E3">
      <w:pPr>
        <w:pStyle w:val="ListParagraph"/>
        <w:jc w:val="both"/>
        <w:rPr>
          <w:i/>
          <w:sz w:val="20"/>
          <w:szCs w:val="24"/>
          <w:lang w:val="bg-BG"/>
        </w:rPr>
      </w:pPr>
      <w:r w:rsidRPr="00FF164D">
        <w:rPr>
          <w:i/>
          <w:sz w:val="20"/>
          <w:szCs w:val="24"/>
          <w:lang w:val="bg-BG"/>
        </w:rPr>
        <w:t>Забележка: разходите на ден включват всички обичайни разходи за събитието, а не само възнаграждения</w:t>
      </w:r>
    </w:p>
    <w:p w:rsidR="00423685" w:rsidRDefault="00423685" w:rsidP="009258D8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423685" w:rsidRDefault="00423685" w:rsidP="00423685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423685" w:rsidRDefault="00423685" w:rsidP="00423685">
      <w:pPr>
        <w:pStyle w:val="ListParagraph"/>
        <w:jc w:val="both"/>
        <w:rPr>
          <w:sz w:val="20"/>
          <w:szCs w:val="24"/>
          <w:lang w:val="bg-BG"/>
        </w:rPr>
      </w:pPr>
    </w:p>
    <w:p w:rsidR="00136404" w:rsidRDefault="00136404" w:rsidP="00E44824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136404">
        <w:rPr>
          <w:b/>
          <w:sz w:val="20"/>
          <w:szCs w:val="24"/>
          <w:lang w:val="bg-BG"/>
        </w:rPr>
        <w:t>Дейност 4</w:t>
      </w:r>
      <w:r w:rsidRPr="006D6EED">
        <w:rPr>
          <w:b/>
          <w:lang w:val="bg-BG"/>
        </w:rPr>
        <w:t xml:space="preserve"> </w:t>
      </w:r>
      <w:r w:rsidRPr="00136404">
        <w:rPr>
          <w:b/>
          <w:lang w:val="bg-BG"/>
        </w:rPr>
        <w:t xml:space="preserve">- </w:t>
      </w:r>
      <w:r w:rsidRPr="00136404">
        <w:rPr>
          <w:b/>
          <w:sz w:val="20"/>
          <w:szCs w:val="24"/>
          <w:lang w:val="bg-BG"/>
        </w:rPr>
        <w:t xml:space="preserve">Подготовка и провеждане на обществени поръчки </w:t>
      </w:r>
    </w:p>
    <w:p w:rsidR="00D5060F" w:rsidRPr="00EF5245" w:rsidRDefault="00D5060F" w:rsidP="00D5060F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EF5245">
        <w:rPr>
          <w:b/>
          <w:i/>
          <w:sz w:val="20"/>
          <w:szCs w:val="24"/>
          <w:lang w:val="bg-BG"/>
        </w:rPr>
        <w:t>В таблицата по-долу:</w:t>
      </w:r>
    </w:p>
    <w:p w:rsidR="00D5060F" w:rsidRDefault="00D5060F" w:rsidP="0042718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</w:t>
      </w:r>
      <w:r w:rsidR="00E51D4C">
        <w:rPr>
          <w:sz w:val="20"/>
          <w:szCs w:val="24"/>
          <w:lang w:val="bg-BG"/>
        </w:rPr>
        <w:t xml:space="preserve">осочете </w:t>
      </w:r>
      <w:r w:rsidR="00E12E0E">
        <w:rPr>
          <w:sz w:val="20"/>
          <w:szCs w:val="24"/>
          <w:lang w:val="bg-BG"/>
        </w:rPr>
        <w:t xml:space="preserve">типичните видове експерти, които </w:t>
      </w:r>
      <w:r w:rsidR="00DB6EF5"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 w:rsidR="00E12E0E">
        <w:rPr>
          <w:sz w:val="20"/>
          <w:szCs w:val="24"/>
          <w:lang w:val="bg-BG"/>
        </w:rPr>
        <w:t>по Вашата</w:t>
      </w:r>
      <w:r w:rsidR="00DB6EF5" w:rsidRPr="00AA2EA5">
        <w:rPr>
          <w:sz w:val="20"/>
          <w:szCs w:val="24"/>
          <w:lang w:val="bg-BG"/>
        </w:rPr>
        <w:t xml:space="preserve"> оперативна програма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="001501D3" w:rsidRPr="00AA2EA5">
        <w:rPr>
          <w:sz w:val="20"/>
          <w:szCs w:val="24"/>
          <w:lang w:val="bg-BG"/>
        </w:rPr>
        <w:t xml:space="preserve">. </w:t>
      </w:r>
      <w:r w:rsidR="0024408B">
        <w:rPr>
          <w:sz w:val="20"/>
          <w:szCs w:val="24"/>
          <w:lang w:val="bg-BG"/>
        </w:rPr>
        <w:t>В случай, че Вашата преценка е за обединяване и/или промяна на определени типове експерти, моля посочете Вашето предложение в т. 10.5 Други коментари</w:t>
      </w:r>
    </w:p>
    <w:p w:rsidR="00D5060F" w:rsidRDefault="00B71570" w:rsidP="003F5778">
      <w:pPr>
        <w:pStyle w:val="ListParagraph"/>
        <w:numPr>
          <w:ilvl w:val="1"/>
          <w:numId w:val="1"/>
        </w:numPr>
        <w:tabs>
          <w:tab w:val="left" w:pos="284"/>
          <w:tab w:val="left" w:pos="426"/>
        </w:tabs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за кои експерти</w:t>
      </w:r>
      <w:r w:rsidR="00E51D4C">
        <w:rPr>
          <w:sz w:val="20"/>
          <w:szCs w:val="24"/>
          <w:lang w:val="bg-BG"/>
        </w:rPr>
        <w:t xml:space="preserve"> считате, че</w:t>
      </w:r>
      <w:r>
        <w:rPr>
          <w:sz w:val="20"/>
          <w:szCs w:val="24"/>
          <w:lang w:val="bg-BG"/>
        </w:rPr>
        <w:t xml:space="preserve"> е </w:t>
      </w:r>
      <w:r w:rsidR="00E51D4C">
        <w:rPr>
          <w:sz w:val="20"/>
          <w:szCs w:val="24"/>
          <w:lang w:val="bg-BG"/>
        </w:rPr>
        <w:t>уместно</w:t>
      </w:r>
      <w:r>
        <w:rPr>
          <w:sz w:val="20"/>
          <w:szCs w:val="24"/>
          <w:lang w:val="bg-BG"/>
        </w:rPr>
        <w:t xml:space="preserve"> стандартизиране на часовите ставки. </w:t>
      </w:r>
    </w:p>
    <w:p w:rsidR="00427186" w:rsidRDefault="00D5060F" w:rsidP="0042718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актуална информация за </w:t>
      </w:r>
      <w:r w:rsidR="00B71570">
        <w:rPr>
          <w:sz w:val="20"/>
          <w:szCs w:val="24"/>
          <w:lang w:val="bg-BG"/>
        </w:rPr>
        <w:t xml:space="preserve">равнището на възнагражденията </w:t>
      </w:r>
      <w:r>
        <w:rPr>
          <w:sz w:val="20"/>
          <w:szCs w:val="24"/>
          <w:lang w:val="bg-BG"/>
        </w:rPr>
        <w:t xml:space="preserve">на съответните </w:t>
      </w:r>
      <w:r w:rsidR="00BC2B70">
        <w:rPr>
          <w:sz w:val="20"/>
          <w:szCs w:val="24"/>
          <w:lang w:val="bg-BG"/>
        </w:rPr>
        <w:t>експерти</w:t>
      </w:r>
      <w:r>
        <w:rPr>
          <w:sz w:val="20"/>
          <w:szCs w:val="24"/>
          <w:lang w:val="bg-BG"/>
        </w:rPr>
        <w:t>, посочете</w:t>
      </w:r>
      <w:r w:rsidR="00DE0F25">
        <w:rPr>
          <w:sz w:val="20"/>
          <w:szCs w:val="24"/>
          <w:lang w:val="bg-BG"/>
        </w:rPr>
        <w:t xml:space="preserve"> усреднена ставка и диапазон</w:t>
      </w:r>
      <w:r>
        <w:rPr>
          <w:sz w:val="20"/>
          <w:szCs w:val="24"/>
          <w:lang w:val="bg-BG"/>
        </w:rPr>
        <w:t xml:space="preserve">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 w:rsidR="00BC2B70">
        <w:rPr>
          <w:sz w:val="20"/>
          <w:szCs w:val="24"/>
          <w:lang w:val="bg-BG"/>
        </w:rPr>
        <w:t xml:space="preserve">. </w:t>
      </w:r>
    </w:p>
    <w:p w:rsidR="00D5060F" w:rsidRPr="008E13D9" w:rsidRDefault="00437B73" w:rsidP="0042718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C7138A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>възнагражденията на съответните експерти, посочете</w:t>
      </w:r>
      <w:r w:rsidR="00DE0F25">
        <w:rPr>
          <w:sz w:val="20"/>
          <w:szCs w:val="24"/>
          <w:lang w:val="bg-BG"/>
        </w:rPr>
        <w:t xml:space="preserve"> усреднена ставка и диапазон</w:t>
      </w:r>
      <w:r>
        <w:rPr>
          <w:sz w:val="20"/>
          <w:szCs w:val="24"/>
          <w:lang w:val="bg-BG"/>
        </w:rPr>
        <w:t xml:space="preserve"> в </w:t>
      </w:r>
      <w:r w:rsidR="00372043">
        <w:rPr>
          <w:sz w:val="20"/>
          <w:szCs w:val="24"/>
          <w:lang w:val="bg-BG"/>
        </w:rPr>
        <w:t>колона</w:t>
      </w:r>
      <w:r>
        <w:rPr>
          <w:sz w:val="20"/>
          <w:szCs w:val="24"/>
          <w:lang w:val="bg-BG"/>
        </w:rPr>
        <w:t xml:space="preserve"> „</w:t>
      </w:r>
      <w:r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tbl>
      <w:tblPr>
        <w:tblStyle w:val="LightShading3"/>
        <w:tblW w:w="9571" w:type="dxa"/>
        <w:tblLook w:val="04A0" w:firstRow="1" w:lastRow="0" w:firstColumn="1" w:lastColumn="0" w:noHBand="0" w:noVBand="1"/>
      </w:tblPr>
      <w:tblGrid>
        <w:gridCol w:w="3510"/>
        <w:gridCol w:w="1396"/>
        <w:gridCol w:w="1646"/>
        <w:gridCol w:w="1693"/>
        <w:gridCol w:w="1326"/>
      </w:tblGrid>
      <w:tr w:rsidR="00D5060F" w:rsidRPr="00096FB6" w:rsidTr="00D506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noWrap/>
            <w:hideMark/>
          </w:tcPr>
          <w:p w:rsidR="00D5060F" w:rsidRPr="00DB6EF5" w:rsidRDefault="00D5060F" w:rsidP="00DB6EF5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</w:tcPr>
          <w:p w:rsidR="00D5060F" w:rsidRDefault="00D5060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D5060F" w:rsidRDefault="00D5060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D5060F" w:rsidRDefault="00D5060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</w:tcPr>
          <w:p w:rsidR="00D5060F" w:rsidRDefault="00D5060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D5060F" w:rsidRDefault="00D5060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D5060F" w:rsidRDefault="00D5060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 w:rsidR="00626352"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</w:t>
            </w:r>
            <w:r w:rsidR="00DE0F25"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(лв./ час)</w:t>
            </w:r>
          </w:p>
        </w:tc>
        <w:tc>
          <w:tcPr>
            <w:tcW w:w="1326" w:type="dxa"/>
            <w:tcBorders>
              <w:left w:val="single" w:sz="4" w:space="0" w:color="auto"/>
            </w:tcBorders>
          </w:tcPr>
          <w:p w:rsidR="00D5060F" w:rsidRPr="00BC2B70" w:rsidRDefault="00D5060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</w:t>
            </w:r>
            <w:r w:rsidR="00DE0F25"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(лв./час)</w:t>
            </w:r>
          </w:p>
        </w:tc>
      </w:tr>
      <w:tr w:rsidR="00D5060F" w:rsidRPr="00096FB6" w:rsidTr="00D50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noWrap/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енергийна ефективност и енергиен одит</w:t>
            </w:r>
          </w:p>
        </w:tc>
        <w:tc>
          <w:tcPr>
            <w:tcW w:w="1396" w:type="dxa"/>
            <w:tcBorders>
              <w:top w:val="single" w:sz="8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6D6EED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646" w:type="dxa"/>
            <w:tcBorders>
              <w:top w:val="single" w:sz="8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6D6EED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693" w:type="dxa"/>
            <w:tcBorders>
              <w:top w:val="single" w:sz="8" w:space="0" w:color="000000" w:themeColor="text1"/>
              <w:left w:val="single" w:sz="4" w:space="0" w:color="auto"/>
              <w:bottom w:val="nil"/>
            </w:tcBorders>
          </w:tcPr>
          <w:p w:rsidR="00D5060F" w:rsidRPr="006D6EED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326" w:type="dxa"/>
            <w:tcBorders>
              <w:top w:val="single" w:sz="8" w:space="0" w:color="000000" w:themeColor="text1"/>
              <w:left w:val="single" w:sz="4" w:space="0" w:color="auto"/>
              <w:bottom w:val="nil"/>
            </w:tcBorders>
          </w:tcPr>
          <w:p w:rsidR="00D5060F" w:rsidRPr="006D6EED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D5060F" w:rsidRPr="00DB6EF5" w:rsidTr="00D5060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noWrap/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маркетинг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5060F" w:rsidRPr="00DB6EF5" w:rsidTr="00D50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noWrap/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мониторинг и контрол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5060F" w:rsidRPr="00DB6EF5" w:rsidTr="00D5060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noWrap/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обществени поръчки и договаряне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5060F" w:rsidRPr="00DB6EF5" w:rsidTr="00D50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noWrap/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туризъм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5060F" w:rsidRPr="00DB6EF5" w:rsidTr="00D5060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noWrap/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Финансов експерт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5060F" w:rsidRPr="00DB6EF5" w:rsidTr="00D50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  <w:t>Архитект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D5060F" w:rsidRPr="00DB6EF5" w:rsidTr="00D5060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  <w:t>Инженер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D5060F" w:rsidRPr="00DB6EF5" w:rsidTr="00D506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right w:val="single" w:sz="4" w:space="0" w:color="auto"/>
            </w:tcBorders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  <w:t>Медицински работник - лекар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D5060F" w:rsidRPr="00DB6EF5" w:rsidTr="00DF4E6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bottom w:val="nil"/>
              <w:right w:val="single" w:sz="4" w:space="0" w:color="auto"/>
            </w:tcBorders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  <w:t>Одитор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</w:tcBorders>
          </w:tcPr>
          <w:p w:rsidR="00D5060F" w:rsidRPr="00DB6EF5" w:rsidRDefault="00D5060F" w:rsidP="00DB6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D5060F" w:rsidRPr="00DB6EF5" w:rsidTr="00DF4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il"/>
              <w:bottom w:val="single" w:sz="4" w:space="0" w:color="auto"/>
              <w:right w:val="single" w:sz="4" w:space="0" w:color="auto"/>
            </w:tcBorders>
            <w:hideMark/>
          </w:tcPr>
          <w:p w:rsidR="00D5060F" w:rsidRPr="00584983" w:rsidRDefault="00D5060F" w:rsidP="00DB6EF5">
            <w:pPr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</w:pPr>
            <w:r w:rsidRPr="00584983">
              <w:rPr>
                <w:rFonts w:eastAsia="Times New Roman" w:cs="Times New Roman"/>
                <w:b w:val="0"/>
                <w:color w:val="000000"/>
                <w:sz w:val="20"/>
                <w:szCs w:val="20"/>
                <w:lang w:val="bg-BG"/>
              </w:rPr>
              <w:t>Юрист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5060F" w:rsidRPr="00DB6EF5" w:rsidRDefault="00D5060F" w:rsidP="00DB6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23685" w:rsidRDefault="00423685" w:rsidP="004F51CB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423685" w:rsidRDefault="00423685" w:rsidP="00423685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1501D3" w:rsidRDefault="001501D3" w:rsidP="001501D3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1501D3" w:rsidRDefault="001501D3" w:rsidP="00055EC3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136404">
        <w:rPr>
          <w:b/>
          <w:sz w:val="20"/>
          <w:szCs w:val="24"/>
          <w:lang w:val="bg-BG"/>
        </w:rPr>
        <w:t xml:space="preserve">Дейност </w:t>
      </w:r>
      <w:r>
        <w:rPr>
          <w:b/>
          <w:sz w:val="20"/>
          <w:szCs w:val="24"/>
          <w:lang w:val="bg-BG"/>
        </w:rPr>
        <w:t>5</w:t>
      </w:r>
      <w:r w:rsidRPr="006D6EED">
        <w:rPr>
          <w:b/>
          <w:lang w:val="bg-BG"/>
        </w:rPr>
        <w:t xml:space="preserve"> </w:t>
      </w:r>
      <w:r w:rsidRPr="00136404">
        <w:rPr>
          <w:b/>
          <w:lang w:val="bg-BG"/>
        </w:rPr>
        <w:t xml:space="preserve">- </w:t>
      </w:r>
      <w:r w:rsidRPr="001501D3">
        <w:rPr>
          <w:b/>
          <w:sz w:val="20"/>
          <w:szCs w:val="24"/>
          <w:lang w:val="bg-BG"/>
        </w:rPr>
        <w:t>Иновации, научна и развойна дейност</w:t>
      </w:r>
    </w:p>
    <w:p w:rsidR="0024408B" w:rsidRDefault="001D7409" w:rsidP="00827709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по Ваша преценка </w:t>
      </w:r>
      <w:r w:rsidR="00BF383E">
        <w:rPr>
          <w:sz w:val="20"/>
          <w:szCs w:val="24"/>
          <w:lang w:val="bg-BG"/>
        </w:rPr>
        <w:t xml:space="preserve">обичайни примери на </w:t>
      </w:r>
      <w:r w:rsidR="0024408B">
        <w:rPr>
          <w:sz w:val="20"/>
          <w:szCs w:val="24"/>
          <w:lang w:val="bg-BG"/>
        </w:rPr>
        <w:t>дейности от този тип</w:t>
      </w:r>
      <w:r w:rsidR="00BF383E">
        <w:rPr>
          <w:sz w:val="20"/>
          <w:szCs w:val="24"/>
          <w:lang w:val="bg-BG"/>
        </w:rPr>
        <w:t xml:space="preserve"> по проекти</w:t>
      </w:r>
      <w:r w:rsidR="006F5078">
        <w:rPr>
          <w:sz w:val="20"/>
          <w:szCs w:val="24"/>
          <w:lang w:val="bg-BG"/>
        </w:rPr>
        <w:t xml:space="preserve"> с участие на собствен персонал на бенефициента</w:t>
      </w:r>
      <w:r w:rsidR="0024408B">
        <w:rPr>
          <w:sz w:val="20"/>
          <w:szCs w:val="24"/>
          <w:lang w:val="bg-BG"/>
        </w:rPr>
        <w:t>, за които считате, че е уместно стандартизиране на база часови ставки?</w:t>
      </w:r>
    </w:p>
    <w:p w:rsidR="0024408B" w:rsidRDefault="0024408B" w:rsidP="0024408B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……………………………………………………………………………………………………………….</w:t>
      </w:r>
    </w:p>
    <w:p w:rsidR="002110A4" w:rsidRPr="00B7376D" w:rsidRDefault="002110A4" w:rsidP="002110A4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B7376D">
        <w:rPr>
          <w:b/>
          <w:i/>
          <w:sz w:val="20"/>
          <w:szCs w:val="24"/>
          <w:lang w:val="bg-BG"/>
        </w:rPr>
        <w:t>В таблицата по-долу:</w:t>
      </w:r>
    </w:p>
    <w:p w:rsidR="00827709" w:rsidRDefault="00827709" w:rsidP="00827709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 w:rsidR="0024408B">
        <w:rPr>
          <w:sz w:val="20"/>
          <w:szCs w:val="24"/>
          <w:lang w:val="bg-BG"/>
        </w:rPr>
        <w:t>В случай, че Вашата преценка е за обединяване и/или промяна на определени типове експерти, моля посочете Вашето предложение в т. 11.6 Други коментари</w:t>
      </w:r>
    </w:p>
    <w:p w:rsidR="00827709" w:rsidRDefault="00827709" w:rsidP="00827709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827709" w:rsidRDefault="00827709" w:rsidP="00827709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827709" w:rsidRPr="008E13D9" w:rsidRDefault="00827709" w:rsidP="00827709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C7138A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>
        <w:rPr>
          <w:sz w:val="20"/>
          <w:szCs w:val="24"/>
          <w:lang w:val="bg-BG"/>
        </w:rPr>
        <w:t xml:space="preserve"> „</w:t>
      </w:r>
      <w:r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tbl>
      <w:tblPr>
        <w:tblStyle w:val="LightShading3"/>
        <w:tblW w:w="9571" w:type="dxa"/>
        <w:jc w:val="center"/>
        <w:tblLook w:val="04A0" w:firstRow="1" w:lastRow="0" w:firstColumn="1" w:lastColumn="0" w:noHBand="0" w:noVBand="1"/>
      </w:tblPr>
      <w:tblGrid>
        <w:gridCol w:w="3838"/>
        <w:gridCol w:w="1012"/>
        <w:gridCol w:w="1462"/>
        <w:gridCol w:w="1693"/>
        <w:gridCol w:w="1566"/>
      </w:tblGrid>
      <w:tr w:rsidR="00626352" w:rsidRPr="00096FB6" w:rsidTr="008277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827709" w:rsidRPr="00096FB6" w:rsidTr="008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827709" w:rsidRPr="00827709" w:rsidRDefault="00827709" w:rsidP="001D7CC1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27709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Старши експерт изследовател</w:t>
            </w:r>
            <w:r w:rsidRPr="006D6EED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 xml:space="preserve"> </w:t>
            </w:r>
            <w:r w:rsidRPr="00827709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(притежава опит в</w:t>
            </w:r>
            <w:r w:rsidRPr="006D6EED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 xml:space="preserve"> </w:t>
            </w:r>
            <w:r w:rsidRPr="00827709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дадената сфера над седем години)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827709" w:rsidRPr="006D6EED" w:rsidRDefault="00827709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827709" w:rsidRPr="006D6EED" w:rsidRDefault="00827709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827709" w:rsidRPr="006D6EED" w:rsidRDefault="00827709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highlight w:val="yellow"/>
                <w:lang w:val="bg-BG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827709" w:rsidRPr="006D6EED" w:rsidRDefault="00827709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highlight w:val="yellow"/>
                <w:lang w:val="bg-BG"/>
              </w:rPr>
            </w:pPr>
          </w:p>
        </w:tc>
      </w:tr>
      <w:tr w:rsidR="00827709" w:rsidRPr="00096FB6" w:rsidTr="00827709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827709" w:rsidRPr="00827709" w:rsidRDefault="00827709">
            <w:pPr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827709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изследовател (притежава опит в</w:t>
            </w:r>
            <w:r w:rsidRPr="006D6EED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 xml:space="preserve"> </w:t>
            </w:r>
            <w:r w:rsidRPr="00827709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дадената сфера между три и седем години)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827709" w:rsidRPr="006D6EED" w:rsidRDefault="00827709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827709" w:rsidRPr="006D6EED" w:rsidRDefault="00827709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827709" w:rsidRPr="006D6EED" w:rsidRDefault="00827709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827709" w:rsidRPr="006D6EED" w:rsidRDefault="00827709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27709" w:rsidRPr="00096FB6" w:rsidTr="008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827709" w:rsidRPr="00827709" w:rsidRDefault="00827709">
            <w:pPr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827709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Младши експерт изследовател (притежава опит в</w:t>
            </w:r>
            <w:r w:rsidRPr="006D6EED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 xml:space="preserve"> </w:t>
            </w:r>
            <w:r w:rsidRPr="00827709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дадената сфера до три години)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827709" w:rsidRPr="006D6EED" w:rsidRDefault="00827709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827709" w:rsidRPr="006D6EED" w:rsidRDefault="00827709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827709" w:rsidRPr="006D6EED" w:rsidRDefault="00827709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827709" w:rsidRPr="006D6EED" w:rsidRDefault="00827709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</w:tbl>
    <w:p w:rsidR="001501D3" w:rsidRPr="004A6C2C" w:rsidRDefault="00E5753D" w:rsidP="00E5753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4A6C2C">
        <w:rPr>
          <w:sz w:val="20"/>
          <w:szCs w:val="24"/>
          <w:lang w:val="bg-BG"/>
        </w:rPr>
        <w:t>Допълнителни коментари</w:t>
      </w:r>
    </w:p>
    <w:p w:rsidR="001501D3" w:rsidRDefault="001501D3" w:rsidP="001501D3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2F22E0" w:rsidRDefault="002F22E0" w:rsidP="001501D3">
      <w:pPr>
        <w:pStyle w:val="ListParagraph"/>
        <w:ind w:left="0"/>
        <w:jc w:val="both"/>
        <w:rPr>
          <w:sz w:val="20"/>
          <w:szCs w:val="24"/>
          <w:lang w:val="bg-BG"/>
        </w:rPr>
      </w:pPr>
    </w:p>
    <w:p w:rsidR="001D7CC1" w:rsidRDefault="001D7CC1" w:rsidP="00377121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377121">
        <w:rPr>
          <w:b/>
          <w:sz w:val="20"/>
          <w:szCs w:val="20"/>
          <w:lang w:val="bg-BG"/>
        </w:rPr>
        <w:t>Дейност 6</w:t>
      </w:r>
      <w:r w:rsidRPr="00377121">
        <w:rPr>
          <w:b/>
          <w:sz w:val="20"/>
          <w:szCs w:val="20"/>
        </w:rPr>
        <w:t xml:space="preserve"> </w:t>
      </w:r>
      <w:r w:rsidRPr="00377121">
        <w:rPr>
          <w:b/>
          <w:sz w:val="20"/>
          <w:szCs w:val="20"/>
          <w:lang w:val="bg-BG"/>
        </w:rPr>
        <w:t>- Комуникация</w:t>
      </w:r>
      <w:r w:rsidRPr="001D7CC1">
        <w:rPr>
          <w:b/>
          <w:sz w:val="20"/>
          <w:szCs w:val="24"/>
          <w:lang w:val="bg-BG"/>
        </w:rPr>
        <w:t xml:space="preserve"> и IT услуги</w:t>
      </w:r>
    </w:p>
    <w:p w:rsidR="00135B36" w:rsidRPr="00B7376D" w:rsidRDefault="00135B36" w:rsidP="00135B36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B7376D">
        <w:rPr>
          <w:b/>
          <w:i/>
          <w:sz w:val="20"/>
          <w:szCs w:val="24"/>
          <w:lang w:val="bg-BG"/>
        </w:rPr>
        <w:t>В таблицата по-долу:</w:t>
      </w:r>
    </w:p>
    <w:p w:rsidR="00135B36" w:rsidRDefault="00652090" w:rsidP="00135B3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>В случай, че Вашата преценка е за обединяване и/или промяна на определени типове експерти, моля посочете Вашето предложение в т. 1</w:t>
      </w:r>
      <w:r w:rsidR="00630697">
        <w:rPr>
          <w:sz w:val="20"/>
          <w:szCs w:val="24"/>
          <w:lang w:val="bg-BG"/>
        </w:rPr>
        <w:t>2</w:t>
      </w:r>
      <w:r>
        <w:rPr>
          <w:sz w:val="20"/>
          <w:szCs w:val="24"/>
          <w:lang w:val="bg-BG"/>
        </w:rPr>
        <w:t>.5 Други коментари</w:t>
      </w:r>
      <w:r w:rsidR="00135B36" w:rsidRPr="00AA2EA5">
        <w:rPr>
          <w:sz w:val="20"/>
          <w:szCs w:val="24"/>
          <w:lang w:val="bg-BG"/>
        </w:rPr>
        <w:t xml:space="preserve"> </w:t>
      </w:r>
    </w:p>
    <w:p w:rsidR="00135B36" w:rsidRDefault="00135B36" w:rsidP="00135B3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135B36" w:rsidRDefault="00135B36" w:rsidP="00135B3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135B36" w:rsidRPr="008E13D9" w:rsidRDefault="00135B36" w:rsidP="00135B3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C7138A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>
        <w:rPr>
          <w:sz w:val="20"/>
          <w:szCs w:val="24"/>
          <w:lang w:val="bg-BG"/>
        </w:rPr>
        <w:t xml:space="preserve"> „</w:t>
      </w:r>
      <w:r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tbl>
      <w:tblPr>
        <w:tblStyle w:val="LightShading2"/>
        <w:tblW w:w="9217" w:type="dxa"/>
        <w:jc w:val="center"/>
        <w:tblLayout w:type="fixed"/>
        <w:tblLook w:val="04A0" w:firstRow="1" w:lastRow="0" w:firstColumn="1" w:lastColumn="0" w:noHBand="0" w:noVBand="1"/>
      </w:tblPr>
      <w:tblGrid>
        <w:gridCol w:w="3475"/>
        <w:gridCol w:w="1276"/>
        <w:gridCol w:w="1590"/>
        <w:gridCol w:w="1438"/>
        <w:gridCol w:w="1438"/>
      </w:tblGrid>
      <w:tr w:rsidR="00626352" w:rsidRPr="00096FB6" w:rsidTr="008803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5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135B36" w:rsidRPr="00DB6EF5" w:rsidTr="008803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5" w:type="dxa"/>
            <w:tcBorders>
              <w:right w:val="single" w:sz="4" w:space="0" w:color="auto"/>
            </w:tcBorders>
            <w:noWrap/>
            <w:hideMark/>
          </w:tcPr>
          <w:p w:rsidR="00135B36" w:rsidRPr="009F5C96" w:rsidRDefault="00722497" w:rsidP="001D7CC1">
            <w:pPr>
              <w:rPr>
                <w:rFonts w:eastAsia="Times New Roman" w:cs="Times New Roman"/>
                <w:b w:val="0"/>
                <w:sz w:val="20"/>
                <w:szCs w:val="20"/>
              </w:rPr>
            </w:pPr>
            <w:r w:rsidRPr="00722497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IT експерт - разработчик (developer);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5B36" w:rsidRPr="00DB6EF5" w:rsidTr="00880397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5" w:type="dxa"/>
            <w:tcBorders>
              <w:right w:val="single" w:sz="4" w:space="0" w:color="auto"/>
            </w:tcBorders>
            <w:noWrap/>
            <w:hideMark/>
          </w:tcPr>
          <w:p w:rsidR="00135B36" w:rsidRPr="009F5C96" w:rsidRDefault="00722497" w:rsidP="001D7CC1">
            <w:pPr>
              <w:rPr>
                <w:rFonts w:eastAsia="Times New Roman" w:cs="Times New Roman"/>
                <w:b w:val="0"/>
                <w:sz w:val="20"/>
                <w:szCs w:val="20"/>
              </w:rPr>
            </w:pPr>
            <w:r w:rsidRPr="00722497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IT тестващ експерт (tester);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5B36" w:rsidRPr="00DB6EF5" w:rsidTr="008803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5" w:type="dxa"/>
            <w:tcBorders>
              <w:right w:val="single" w:sz="4" w:space="0" w:color="auto"/>
            </w:tcBorders>
            <w:noWrap/>
            <w:hideMark/>
          </w:tcPr>
          <w:p w:rsidR="00135B36" w:rsidRPr="00880397" w:rsidRDefault="00722497" w:rsidP="001D7CC1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80397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IT експерт база данни;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5B36" w:rsidRPr="00DB6EF5" w:rsidTr="00880397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5" w:type="dxa"/>
            <w:tcBorders>
              <w:right w:val="single" w:sz="4" w:space="0" w:color="auto"/>
            </w:tcBorders>
            <w:noWrap/>
            <w:hideMark/>
          </w:tcPr>
          <w:p w:rsidR="00135B36" w:rsidRPr="00880397" w:rsidRDefault="00722497" w:rsidP="001D7CC1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80397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IT системен администратор - хардуер/софтуер;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5B36" w:rsidRPr="00DB6EF5" w:rsidTr="008803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5" w:type="dxa"/>
            <w:tcBorders>
              <w:right w:val="single" w:sz="4" w:space="0" w:color="auto"/>
            </w:tcBorders>
            <w:noWrap/>
            <w:hideMark/>
          </w:tcPr>
          <w:p w:rsidR="00135B36" w:rsidRPr="00880397" w:rsidRDefault="00722497" w:rsidP="001D7CC1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80397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IT експерт комуникации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5B36" w:rsidRPr="00DB6EF5" w:rsidTr="00880397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5" w:type="dxa"/>
            <w:tcBorders>
              <w:right w:val="single" w:sz="4" w:space="0" w:color="auto"/>
            </w:tcBorders>
            <w:noWrap/>
            <w:hideMark/>
          </w:tcPr>
          <w:p w:rsidR="00135B36" w:rsidRPr="00880397" w:rsidRDefault="00722497" w:rsidP="001D7CC1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80397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IT технически сътрудник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135B36" w:rsidRPr="00DB6EF5" w:rsidRDefault="00135B36" w:rsidP="001D7C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1D7CC1" w:rsidRDefault="001D7CC1" w:rsidP="00E5753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1D7CC1" w:rsidRDefault="001D7CC1" w:rsidP="001D7CC1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2F22E0" w:rsidRDefault="002F22E0" w:rsidP="001D7CC1">
      <w:pPr>
        <w:pStyle w:val="ListParagraph"/>
        <w:ind w:left="0"/>
        <w:jc w:val="both"/>
        <w:rPr>
          <w:sz w:val="20"/>
          <w:szCs w:val="24"/>
          <w:lang w:val="bg-BG"/>
        </w:rPr>
      </w:pPr>
    </w:p>
    <w:p w:rsidR="00E16C3A" w:rsidRDefault="00E16C3A" w:rsidP="00377121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136404">
        <w:rPr>
          <w:b/>
          <w:sz w:val="20"/>
          <w:szCs w:val="24"/>
          <w:lang w:val="bg-BG"/>
        </w:rPr>
        <w:t xml:space="preserve">Дейност </w:t>
      </w:r>
      <w:r>
        <w:rPr>
          <w:b/>
          <w:sz w:val="20"/>
          <w:szCs w:val="24"/>
          <w:lang w:val="bg-BG"/>
        </w:rPr>
        <w:t>7</w:t>
      </w:r>
      <w:r w:rsidRPr="006D6EED">
        <w:rPr>
          <w:b/>
          <w:lang w:val="bg-BG"/>
        </w:rPr>
        <w:t xml:space="preserve"> </w:t>
      </w:r>
      <w:r w:rsidRPr="00136404">
        <w:rPr>
          <w:b/>
          <w:lang w:val="bg-BG"/>
        </w:rPr>
        <w:t xml:space="preserve">- </w:t>
      </w:r>
      <w:r w:rsidRPr="00E16C3A">
        <w:rPr>
          <w:b/>
          <w:sz w:val="20"/>
          <w:szCs w:val="24"/>
          <w:lang w:val="bg-BG"/>
        </w:rPr>
        <w:t>Прегледи на регулаторни режими, нормативна уредба и добри практики</w:t>
      </w:r>
    </w:p>
    <w:p w:rsidR="00BF383E" w:rsidRDefault="00BF383E" w:rsidP="00BF383E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обичайни примери на дейности от този тип по проекти</w:t>
      </w:r>
      <w:r w:rsidR="00B7376D">
        <w:rPr>
          <w:sz w:val="20"/>
          <w:szCs w:val="24"/>
          <w:lang w:val="bg-BG"/>
        </w:rPr>
        <w:t xml:space="preserve"> (оперативни програми)</w:t>
      </w:r>
      <w:r>
        <w:rPr>
          <w:sz w:val="20"/>
          <w:szCs w:val="24"/>
          <w:lang w:val="bg-BG"/>
        </w:rPr>
        <w:t xml:space="preserve"> с участие на собствен персонал на бенефициента, за които считате, че е уместно стандартизиране на база часови ставки?</w:t>
      </w:r>
    </w:p>
    <w:p w:rsidR="00BF383E" w:rsidRDefault="00BF383E" w:rsidP="00BF383E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……………………………………………………………………………………………………………….</w:t>
      </w:r>
    </w:p>
    <w:p w:rsidR="00BF383E" w:rsidRDefault="00BF383E" w:rsidP="00BF383E">
      <w:pPr>
        <w:pStyle w:val="ListParagraph"/>
        <w:jc w:val="both"/>
        <w:rPr>
          <w:sz w:val="20"/>
          <w:szCs w:val="24"/>
          <w:lang w:val="bg-BG"/>
        </w:rPr>
      </w:pPr>
    </w:p>
    <w:p w:rsidR="00DB0FB1" w:rsidRDefault="00BF383E" w:rsidP="00377121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Каква е Вашата позиция относно включване в стандартните разходи на </w:t>
      </w:r>
      <w:r w:rsidR="00E16C3A" w:rsidRPr="00E16C3A">
        <w:rPr>
          <w:sz w:val="20"/>
          <w:szCs w:val="24"/>
          <w:lang w:val="bg-BG"/>
        </w:rPr>
        <w:t xml:space="preserve">материални разходи </w:t>
      </w:r>
      <w:r>
        <w:rPr>
          <w:sz w:val="20"/>
          <w:szCs w:val="24"/>
          <w:lang w:val="bg-BG"/>
        </w:rPr>
        <w:t>(материали, режийни, оборудване) или</w:t>
      </w:r>
      <w:r w:rsidR="00257F22">
        <w:rPr>
          <w:sz w:val="20"/>
          <w:szCs w:val="24"/>
          <w:lang w:val="bg-BG"/>
        </w:rPr>
        <w:t xml:space="preserve"> материалните разходи</w:t>
      </w:r>
      <w:r>
        <w:rPr>
          <w:sz w:val="20"/>
          <w:szCs w:val="24"/>
          <w:lang w:val="bg-BG"/>
        </w:rPr>
        <w:t xml:space="preserve"> следва да се приемат за пренебрежими?</w:t>
      </w:r>
    </w:p>
    <w:p w:rsidR="008E163B" w:rsidRPr="00B63F17" w:rsidRDefault="008E163B" w:rsidP="008E163B">
      <w:pPr>
        <w:pStyle w:val="ListParagraph"/>
        <w:jc w:val="both"/>
        <w:rPr>
          <w:sz w:val="10"/>
          <w:szCs w:val="10"/>
          <w:lang w:val="bg-BG"/>
        </w:rPr>
      </w:pPr>
    </w:p>
    <w:p w:rsidR="00A152A6" w:rsidRDefault="00BF383E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Следва да се включат</w:t>
      </w:r>
      <w:r w:rsidR="00DB0FB1">
        <w:rPr>
          <w:sz w:val="20"/>
          <w:szCs w:val="24"/>
          <w:lang w:val="bg-BG"/>
        </w:rPr>
        <w:tab/>
      </w:r>
      <w:r w:rsidR="00DB0FB1">
        <w:rPr>
          <w:sz w:val="20"/>
          <w:szCs w:val="24"/>
          <w:lang w:val="bg-BG"/>
        </w:rPr>
        <w:tab/>
      </w:r>
      <w:r w:rsidR="00DB0FB1">
        <w:rPr>
          <w:sz w:val="20"/>
          <w:szCs w:val="24"/>
          <w:lang w:val="bg-BG"/>
        </w:rPr>
        <w:tab/>
      </w:r>
      <w:r w:rsidR="00DB0FB1">
        <w:rPr>
          <w:sz w:val="20"/>
          <w:szCs w:val="24"/>
          <w:lang w:val="bg-BG"/>
        </w:rPr>
        <w:tab/>
      </w:r>
      <w:r w:rsidR="00DB0FB1">
        <w:rPr>
          <w:sz w:val="20"/>
          <w:szCs w:val="24"/>
          <w:lang w:val="bg-BG"/>
        </w:rPr>
        <w:tab/>
      </w:r>
      <w:r w:rsidR="00DB0FB1">
        <w:rPr>
          <w:sz w:val="20"/>
          <w:szCs w:val="24"/>
          <w:lang w:val="bg-BG"/>
        </w:rPr>
        <w:tab/>
      </w:r>
      <w:r w:rsidR="00E16C3A" w:rsidRPr="00D4712E">
        <w:rPr>
          <w:i/>
          <w:sz w:val="20"/>
          <w:szCs w:val="24"/>
          <w:lang w:val="bg-BG"/>
        </w:rPr>
        <w:t>Да / Не</w:t>
      </w:r>
    </w:p>
    <w:p w:rsidR="00BF383E" w:rsidRDefault="00BF383E">
      <w:pPr>
        <w:pStyle w:val="ListParagraph"/>
        <w:jc w:val="both"/>
        <w:rPr>
          <w:sz w:val="20"/>
          <w:szCs w:val="24"/>
          <w:lang w:val="bg-BG"/>
        </w:rPr>
      </w:pPr>
      <w:r w:rsidRPr="00BF383E">
        <w:rPr>
          <w:sz w:val="20"/>
          <w:szCs w:val="24"/>
          <w:lang w:val="bg-BG"/>
        </w:rPr>
        <w:t>Следва да се приемат за пренебрежими</w:t>
      </w:r>
      <w:r>
        <w:rPr>
          <w:i/>
          <w:sz w:val="20"/>
          <w:szCs w:val="24"/>
          <w:lang w:val="bg-BG"/>
        </w:rPr>
        <w:tab/>
      </w:r>
      <w:r>
        <w:rPr>
          <w:i/>
          <w:sz w:val="20"/>
          <w:szCs w:val="24"/>
          <w:lang w:val="bg-BG"/>
        </w:rPr>
        <w:tab/>
      </w:r>
      <w:r>
        <w:rPr>
          <w:i/>
          <w:sz w:val="20"/>
          <w:szCs w:val="24"/>
          <w:lang w:val="bg-BG"/>
        </w:rPr>
        <w:tab/>
      </w:r>
      <w:r>
        <w:rPr>
          <w:i/>
          <w:sz w:val="20"/>
          <w:szCs w:val="24"/>
          <w:lang w:val="bg-BG"/>
        </w:rPr>
        <w:tab/>
        <w:t>Да / Не</w:t>
      </w:r>
    </w:p>
    <w:p w:rsidR="00B63F17" w:rsidRPr="00B63F17" w:rsidRDefault="00B63F17" w:rsidP="00D4712E">
      <w:pPr>
        <w:pStyle w:val="ListParagraph"/>
        <w:jc w:val="both"/>
        <w:rPr>
          <w:sz w:val="10"/>
          <w:szCs w:val="10"/>
          <w:lang w:val="bg-BG"/>
        </w:rPr>
      </w:pPr>
    </w:p>
    <w:p w:rsidR="00257F22" w:rsidRDefault="00D4712E" w:rsidP="00257F22">
      <w:pPr>
        <w:pStyle w:val="ListParagraph"/>
        <w:jc w:val="both"/>
        <w:rPr>
          <w:sz w:val="20"/>
          <w:szCs w:val="24"/>
          <w:lang w:val="bg-BG"/>
        </w:rPr>
      </w:pPr>
      <w:r w:rsidRPr="00D4712E">
        <w:rPr>
          <w:sz w:val="20"/>
          <w:szCs w:val="24"/>
          <w:lang w:val="bg-BG"/>
        </w:rPr>
        <w:t xml:space="preserve">Ако </w:t>
      </w:r>
      <w:r w:rsidR="00893466">
        <w:rPr>
          <w:sz w:val="20"/>
          <w:szCs w:val="24"/>
          <w:lang w:val="bg-BG"/>
        </w:rPr>
        <w:t>не са пренебрежими</w:t>
      </w:r>
      <w:r w:rsidR="00257F22">
        <w:rPr>
          <w:sz w:val="20"/>
          <w:szCs w:val="24"/>
          <w:lang w:val="bg-BG"/>
        </w:rPr>
        <w:t>, каква е Вашата преценка за среден процент на материалните разходи спрямо часовите ставки за възнагражд</w:t>
      </w:r>
      <w:r w:rsidR="00B7376D">
        <w:rPr>
          <w:sz w:val="20"/>
          <w:szCs w:val="24"/>
          <w:lang w:val="bg-BG"/>
        </w:rPr>
        <w:t>енията на експертите – на база В</w:t>
      </w:r>
      <w:r w:rsidR="00257F22">
        <w:rPr>
          <w:sz w:val="20"/>
          <w:szCs w:val="24"/>
          <w:lang w:val="bg-BG"/>
        </w:rPr>
        <w:t xml:space="preserve">ашите наблюдения и опита </w:t>
      </w:r>
      <w:r w:rsidR="00B7376D">
        <w:rPr>
          <w:sz w:val="20"/>
          <w:szCs w:val="24"/>
          <w:lang w:val="bg-BG"/>
        </w:rPr>
        <w:t xml:space="preserve">Ви </w:t>
      </w:r>
      <w:r w:rsidR="00257F22">
        <w:rPr>
          <w:sz w:val="20"/>
          <w:szCs w:val="24"/>
          <w:lang w:val="bg-BG"/>
        </w:rPr>
        <w:t>за програмен период 2007 – 2013 г.</w:t>
      </w:r>
    </w:p>
    <w:p w:rsidR="00D4712E" w:rsidRDefault="00063B9D" w:rsidP="00257F22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 </w:t>
      </w:r>
      <w:r w:rsidR="00D4712E">
        <w:rPr>
          <w:i/>
          <w:sz w:val="20"/>
          <w:szCs w:val="24"/>
          <w:lang w:val="bg-BG"/>
        </w:rPr>
        <w:t xml:space="preserve"> …………………………………………………… ……………………</w:t>
      </w:r>
      <w:r>
        <w:rPr>
          <w:i/>
          <w:sz w:val="20"/>
          <w:szCs w:val="24"/>
          <w:lang w:val="bg-BG"/>
        </w:rPr>
        <w:t>………….</w:t>
      </w:r>
      <w:r w:rsidR="00D4712E">
        <w:rPr>
          <w:i/>
          <w:sz w:val="20"/>
          <w:szCs w:val="24"/>
          <w:lang w:val="bg-BG"/>
        </w:rPr>
        <w:t>……………………………………….</w:t>
      </w:r>
    </w:p>
    <w:p w:rsidR="00D4712E" w:rsidRDefault="00063B9D" w:rsidP="00D4712E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 …………… ……………………………….……………………………………….</w:t>
      </w:r>
    </w:p>
    <w:p w:rsidR="007C7DE4" w:rsidRDefault="007C7DE4" w:rsidP="00D4712E">
      <w:pPr>
        <w:pStyle w:val="ListParagraph"/>
        <w:jc w:val="both"/>
        <w:rPr>
          <w:i/>
          <w:sz w:val="20"/>
          <w:szCs w:val="24"/>
          <w:lang w:val="bg-BG"/>
        </w:rPr>
      </w:pPr>
    </w:p>
    <w:p w:rsidR="00A152A6" w:rsidRDefault="00DB0FB1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Считате ли, че разходите, свързани с </w:t>
      </w:r>
      <w:r w:rsidR="00B7376D">
        <w:rPr>
          <w:sz w:val="20"/>
          <w:szCs w:val="24"/>
          <w:lang w:val="bg-BG"/>
        </w:rPr>
        <w:t>платен достъп до информация</w:t>
      </w:r>
      <w:r>
        <w:rPr>
          <w:sz w:val="20"/>
          <w:szCs w:val="24"/>
          <w:lang w:val="bg-BG"/>
        </w:rPr>
        <w:t xml:space="preserve"> следва да се вземат предвид при калкулацията за остойностяване на разходите за единица продукт?                                                    </w:t>
      </w:r>
      <w:r w:rsidRPr="00D4712E">
        <w:rPr>
          <w:i/>
          <w:sz w:val="20"/>
          <w:szCs w:val="24"/>
          <w:lang w:val="bg-BG"/>
        </w:rPr>
        <w:t>Да / Не</w:t>
      </w:r>
    </w:p>
    <w:p w:rsidR="00DB0FB1" w:rsidRPr="00E16C3A" w:rsidRDefault="00DB0FB1" w:rsidP="00D4712E">
      <w:pPr>
        <w:pStyle w:val="ListParagraph"/>
        <w:jc w:val="both"/>
        <w:rPr>
          <w:sz w:val="20"/>
          <w:szCs w:val="24"/>
          <w:lang w:val="bg-BG"/>
        </w:rPr>
      </w:pPr>
    </w:p>
    <w:p w:rsidR="00E5753D" w:rsidRPr="00B7376D" w:rsidRDefault="00E5753D" w:rsidP="00E5753D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B7376D">
        <w:rPr>
          <w:b/>
          <w:i/>
          <w:sz w:val="20"/>
          <w:szCs w:val="24"/>
          <w:lang w:val="bg-BG"/>
        </w:rPr>
        <w:t>В таблицата по-долу:</w:t>
      </w:r>
    </w:p>
    <w:p w:rsidR="00E5753D" w:rsidRDefault="006E130D" w:rsidP="00E5753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>В случай, че Вашата преценка е за обединяване и/или промяна на определени типове експерти, моля посочете Вашето предложение в т. 13.</w:t>
      </w:r>
      <w:r w:rsidR="000A1D2C">
        <w:rPr>
          <w:sz w:val="20"/>
          <w:szCs w:val="24"/>
          <w:lang w:val="bg-BG"/>
        </w:rPr>
        <w:t>8</w:t>
      </w:r>
      <w:r>
        <w:rPr>
          <w:sz w:val="20"/>
          <w:szCs w:val="24"/>
          <w:lang w:val="bg-BG"/>
        </w:rPr>
        <w:t>. Други коментари</w:t>
      </w:r>
      <w:r w:rsidR="00E5753D" w:rsidRPr="00AA2EA5">
        <w:rPr>
          <w:sz w:val="20"/>
          <w:szCs w:val="24"/>
          <w:lang w:val="bg-BG"/>
        </w:rPr>
        <w:t xml:space="preserve"> </w:t>
      </w:r>
    </w:p>
    <w:p w:rsidR="00E5753D" w:rsidRDefault="00E5753D" w:rsidP="00E5753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E5753D" w:rsidRDefault="00E5753D" w:rsidP="00E5753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E5753D" w:rsidRPr="00F534BD" w:rsidRDefault="00E5753D" w:rsidP="00E5753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C7138A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>
        <w:rPr>
          <w:sz w:val="20"/>
          <w:szCs w:val="24"/>
          <w:lang w:val="bg-BG"/>
        </w:rPr>
        <w:t xml:space="preserve"> „</w:t>
      </w:r>
      <w:r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tbl>
      <w:tblPr>
        <w:tblStyle w:val="LightShading2"/>
        <w:tblW w:w="9217" w:type="dxa"/>
        <w:jc w:val="center"/>
        <w:tblLayout w:type="fixed"/>
        <w:tblLook w:val="04A0" w:firstRow="1" w:lastRow="0" w:firstColumn="1" w:lastColumn="0" w:noHBand="0" w:noVBand="1"/>
      </w:tblPr>
      <w:tblGrid>
        <w:gridCol w:w="3517"/>
        <w:gridCol w:w="1234"/>
        <w:gridCol w:w="1590"/>
        <w:gridCol w:w="1438"/>
        <w:gridCol w:w="1438"/>
      </w:tblGrid>
      <w:tr w:rsidR="00626352" w:rsidRPr="00096FB6" w:rsidTr="00C908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7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F534BD" w:rsidRPr="00096FB6" w:rsidTr="00C908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7" w:type="dxa"/>
            <w:tcBorders>
              <w:right w:val="single" w:sz="4" w:space="0" w:color="auto"/>
            </w:tcBorders>
            <w:noWrap/>
            <w:hideMark/>
          </w:tcPr>
          <w:p w:rsidR="00F534BD" w:rsidRPr="006D6EED" w:rsidRDefault="00F534BD" w:rsidP="00894E7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F255FB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международни програми и проекти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6D6EED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6D6EED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6D6EED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6D6EED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F534BD" w:rsidRPr="00DB6EF5" w:rsidTr="00C908A1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7" w:type="dxa"/>
            <w:tcBorders>
              <w:right w:val="single" w:sz="4" w:space="0" w:color="auto"/>
            </w:tcBorders>
            <w:noWrap/>
            <w:hideMark/>
          </w:tcPr>
          <w:p w:rsidR="00F534BD" w:rsidRPr="00F255FB" w:rsidRDefault="00F534BD" w:rsidP="00F534BD">
            <w:pPr>
              <w:rPr>
                <w:rFonts w:eastAsia="Times New Roman" w:cs="Times New Roman"/>
                <w:b w:val="0"/>
                <w:sz w:val="20"/>
                <w:szCs w:val="20"/>
              </w:rPr>
            </w:pPr>
            <w:r w:rsidRPr="00F255FB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Финансов експерт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534BD" w:rsidRPr="00DB6EF5" w:rsidTr="00C908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7" w:type="dxa"/>
            <w:tcBorders>
              <w:right w:val="single" w:sz="4" w:space="0" w:color="auto"/>
            </w:tcBorders>
            <w:noWrap/>
            <w:hideMark/>
          </w:tcPr>
          <w:p w:rsidR="00F534BD" w:rsidRPr="00F255FB" w:rsidRDefault="00F534BD" w:rsidP="00894E79">
            <w:pPr>
              <w:rPr>
                <w:rFonts w:eastAsia="Times New Roman" w:cs="Times New Roman"/>
                <w:b w:val="0"/>
                <w:sz w:val="20"/>
                <w:szCs w:val="20"/>
              </w:rPr>
            </w:pPr>
            <w:r w:rsidRPr="00F255FB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Аналитик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534BD" w:rsidRPr="00DB6EF5" w:rsidTr="00C908A1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7" w:type="dxa"/>
            <w:tcBorders>
              <w:right w:val="single" w:sz="4" w:space="0" w:color="auto"/>
            </w:tcBorders>
            <w:noWrap/>
            <w:hideMark/>
          </w:tcPr>
          <w:p w:rsidR="00F534BD" w:rsidRPr="00F255FB" w:rsidRDefault="00F255FB" w:rsidP="00894E79">
            <w:pPr>
              <w:rPr>
                <w:rFonts w:eastAsia="Times New Roman" w:cs="Times New Roman"/>
                <w:b w:val="0"/>
                <w:sz w:val="20"/>
                <w:szCs w:val="20"/>
              </w:rPr>
            </w:pPr>
            <w:r w:rsidRPr="00F255FB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в областта на съответния стопански сектор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534BD" w:rsidRPr="00DB6EF5" w:rsidTr="00C908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7" w:type="dxa"/>
            <w:tcBorders>
              <w:right w:val="single" w:sz="4" w:space="0" w:color="auto"/>
            </w:tcBorders>
            <w:noWrap/>
            <w:hideMark/>
          </w:tcPr>
          <w:p w:rsidR="00F534BD" w:rsidRPr="00F255FB" w:rsidRDefault="00F255FB" w:rsidP="00894E79">
            <w:pPr>
              <w:rPr>
                <w:rFonts w:eastAsia="Times New Roman" w:cs="Times New Roman"/>
                <w:b w:val="0"/>
                <w:sz w:val="20"/>
                <w:szCs w:val="20"/>
              </w:rPr>
            </w:pPr>
            <w: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Юрист</w:t>
            </w:r>
            <w:r w:rsidR="00F534BD" w:rsidRPr="00F255FB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534BD" w:rsidRPr="00DB6EF5" w:rsidTr="00C908A1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7" w:type="dxa"/>
            <w:tcBorders>
              <w:right w:val="single" w:sz="4" w:space="0" w:color="auto"/>
            </w:tcBorders>
            <w:noWrap/>
            <w:hideMark/>
          </w:tcPr>
          <w:p w:rsidR="00F534BD" w:rsidRPr="00F255FB" w:rsidRDefault="00F255FB" w:rsidP="00894E7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F255FB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Технически сътрудник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F534BD" w:rsidRPr="00DB6EF5" w:rsidRDefault="00F534BD" w:rsidP="0089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D75B5D" w:rsidRDefault="00D75B5D" w:rsidP="00E16C3A">
      <w:pPr>
        <w:pStyle w:val="ListParagraph"/>
        <w:jc w:val="both"/>
        <w:rPr>
          <w:sz w:val="20"/>
          <w:szCs w:val="24"/>
          <w:lang w:val="bg-BG"/>
        </w:rPr>
      </w:pPr>
    </w:p>
    <w:p w:rsidR="00E16C3A" w:rsidRDefault="00E16C3A" w:rsidP="000A1D2C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E16C3A" w:rsidRDefault="00E16C3A" w:rsidP="00E16C3A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6C048A" w:rsidRPr="00DB6EF5" w:rsidRDefault="006C048A" w:rsidP="00E16C3A">
      <w:pPr>
        <w:jc w:val="both"/>
        <w:rPr>
          <w:sz w:val="20"/>
          <w:szCs w:val="24"/>
          <w:lang w:val="bg-BG"/>
        </w:rPr>
      </w:pPr>
    </w:p>
    <w:p w:rsidR="002F22E0" w:rsidRPr="00EA50F2" w:rsidRDefault="002F22E0" w:rsidP="00F676B0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EA50F2">
        <w:rPr>
          <w:b/>
          <w:sz w:val="20"/>
          <w:szCs w:val="24"/>
          <w:lang w:val="bg-BG"/>
        </w:rPr>
        <w:t>Дейност 8</w:t>
      </w:r>
      <w:r w:rsidRPr="00EA50F2">
        <w:rPr>
          <w:b/>
        </w:rPr>
        <w:t xml:space="preserve"> </w:t>
      </w:r>
      <w:r w:rsidRPr="00EA50F2">
        <w:rPr>
          <w:b/>
          <w:sz w:val="20"/>
          <w:szCs w:val="24"/>
          <w:lang w:val="bg-BG"/>
        </w:rPr>
        <w:t xml:space="preserve"> </w:t>
      </w:r>
      <w:r w:rsidR="00674CDA">
        <w:rPr>
          <w:b/>
          <w:sz w:val="20"/>
          <w:szCs w:val="24"/>
          <w:lang w:val="bg-BG"/>
        </w:rPr>
        <w:t xml:space="preserve">Социални и </w:t>
      </w:r>
      <w:r w:rsidRPr="00EA50F2">
        <w:rPr>
          <w:b/>
          <w:sz w:val="20"/>
          <w:szCs w:val="24"/>
          <w:lang w:val="bg-BG"/>
        </w:rPr>
        <w:t>здравн</w:t>
      </w:r>
      <w:r w:rsidR="00674CDA">
        <w:rPr>
          <w:b/>
          <w:sz w:val="20"/>
          <w:szCs w:val="24"/>
          <w:lang w:val="bg-BG"/>
        </w:rPr>
        <w:t>и услуги</w:t>
      </w:r>
    </w:p>
    <w:p w:rsidR="005C3A54" w:rsidRDefault="005C3A54" w:rsidP="005C3A54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дейностите от този тип с участие на собствен персонал на бенефициента</w:t>
      </w:r>
      <w:r w:rsidR="00B7376D">
        <w:rPr>
          <w:sz w:val="20"/>
          <w:szCs w:val="24"/>
          <w:lang w:val="bg-BG"/>
        </w:rPr>
        <w:t xml:space="preserve"> по Вашата оперативна програма</w:t>
      </w:r>
      <w:r>
        <w:rPr>
          <w:sz w:val="20"/>
          <w:szCs w:val="24"/>
          <w:lang w:val="bg-BG"/>
        </w:rPr>
        <w:t>, за които считате, че е уместно стандартизиране?</w:t>
      </w:r>
      <w:r w:rsidR="00D7432A">
        <w:rPr>
          <w:sz w:val="20"/>
          <w:szCs w:val="24"/>
          <w:lang w:val="bg-BG"/>
        </w:rPr>
        <w:t xml:space="preserve"> Моля посочете за кои поддейности Вашата преценка е калкулационната единица да бъде услуга на едно лице и за кои поддейности - на база часова ставка по тип експерт.</w:t>
      </w:r>
    </w:p>
    <w:p w:rsidR="005C3A54" w:rsidRDefault="005C3A54" w:rsidP="005C3A54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……………………………………………………………………………………………………………….</w:t>
      </w:r>
    </w:p>
    <w:p w:rsidR="005C3A54" w:rsidRDefault="00D7432A" w:rsidP="005C3A54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……………………………………………………………………………………………………………….</w:t>
      </w:r>
    </w:p>
    <w:p w:rsidR="00D7432A" w:rsidRDefault="00D7432A" w:rsidP="005C3A54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……………………………………………………………………………………………………………….</w:t>
      </w:r>
    </w:p>
    <w:p w:rsidR="00D7432A" w:rsidRDefault="00D7432A" w:rsidP="005C3A54">
      <w:pPr>
        <w:pStyle w:val="ListParagraph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……………………………………………………………………………………………………………….</w:t>
      </w:r>
    </w:p>
    <w:p w:rsidR="000A1D2C" w:rsidRPr="00B7376D" w:rsidRDefault="000A1D2C" w:rsidP="000A1D2C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B7376D">
        <w:rPr>
          <w:b/>
          <w:i/>
          <w:sz w:val="20"/>
          <w:szCs w:val="24"/>
          <w:lang w:val="bg-BG"/>
        </w:rPr>
        <w:t>В таблицата по-долу:</w:t>
      </w:r>
    </w:p>
    <w:p w:rsidR="000A1D2C" w:rsidRDefault="000A1D2C" w:rsidP="000A1D2C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 xml:space="preserve">В случай, че Вашата преценка е за обединяване и/или промяна на определени типове експерти, моля посочете Вашето </w:t>
      </w:r>
      <w:r w:rsidRPr="002F1236">
        <w:rPr>
          <w:sz w:val="20"/>
          <w:szCs w:val="24"/>
          <w:lang w:val="bg-BG"/>
        </w:rPr>
        <w:t>предложение в т. 1</w:t>
      </w:r>
      <w:r w:rsidR="00D7432A" w:rsidRPr="002F1236">
        <w:rPr>
          <w:sz w:val="20"/>
          <w:szCs w:val="24"/>
          <w:lang w:val="bg-BG"/>
        </w:rPr>
        <w:t>4</w:t>
      </w:r>
      <w:r w:rsidRPr="002F1236">
        <w:rPr>
          <w:sz w:val="20"/>
          <w:szCs w:val="24"/>
          <w:lang w:val="bg-BG"/>
        </w:rPr>
        <w:t>.</w:t>
      </w:r>
      <w:r w:rsidR="00C7138A">
        <w:rPr>
          <w:sz w:val="20"/>
          <w:szCs w:val="24"/>
          <w:lang w:val="bg-BG"/>
        </w:rPr>
        <w:t>8</w:t>
      </w:r>
      <w:r w:rsidRPr="002F1236">
        <w:rPr>
          <w:sz w:val="20"/>
          <w:szCs w:val="24"/>
          <w:lang w:val="bg-BG"/>
        </w:rPr>
        <w:t>. Други</w:t>
      </w:r>
      <w:r>
        <w:rPr>
          <w:sz w:val="20"/>
          <w:szCs w:val="24"/>
          <w:lang w:val="bg-BG"/>
        </w:rPr>
        <w:t xml:space="preserve"> коментари</w:t>
      </w:r>
      <w:r w:rsidRPr="00AA2EA5">
        <w:rPr>
          <w:sz w:val="20"/>
          <w:szCs w:val="24"/>
          <w:lang w:val="bg-BG"/>
        </w:rPr>
        <w:t xml:space="preserve"> </w:t>
      </w:r>
    </w:p>
    <w:p w:rsidR="000A1D2C" w:rsidRDefault="000A1D2C" w:rsidP="000A1D2C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0A1D2C" w:rsidRDefault="000A1D2C" w:rsidP="000A1D2C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D25F93" w:rsidRPr="00155A33" w:rsidRDefault="000A1D2C" w:rsidP="00C7138A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C7138A">
        <w:rPr>
          <w:sz w:val="20"/>
          <w:szCs w:val="24"/>
          <w:lang w:val="bg-BG"/>
        </w:rPr>
        <w:t xml:space="preserve">Ако разполагате с информация </w:t>
      </w:r>
      <w:r w:rsidR="00C7138A" w:rsidRPr="00C7138A">
        <w:rPr>
          <w:sz w:val="20"/>
          <w:szCs w:val="24"/>
          <w:lang w:val="bg-BG"/>
        </w:rPr>
        <w:t xml:space="preserve">за </w:t>
      </w:r>
      <w:r w:rsidRPr="00C7138A"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 w:rsidRPr="00C7138A">
        <w:rPr>
          <w:sz w:val="20"/>
          <w:szCs w:val="24"/>
          <w:lang w:val="bg-BG"/>
        </w:rPr>
        <w:t xml:space="preserve"> „</w:t>
      </w:r>
      <w:r w:rsidRPr="00C7138A">
        <w:rPr>
          <w:rFonts w:eastAsia="Times New Roman" w:cs="Times New Roman"/>
          <w:sz w:val="20"/>
          <w:szCs w:val="20"/>
          <w:lang w:val="bg-BG"/>
        </w:rPr>
        <w:t xml:space="preserve">Усреднени ставки за програмен период 2007 – </w:t>
      </w:r>
      <w:r w:rsidRPr="00155A33">
        <w:rPr>
          <w:rFonts w:eastAsia="Times New Roman" w:cs="Times New Roman"/>
          <w:sz w:val="20"/>
          <w:szCs w:val="20"/>
          <w:lang w:val="bg-BG"/>
        </w:rPr>
        <w:t>2013 г.”</w:t>
      </w:r>
    </w:p>
    <w:tbl>
      <w:tblPr>
        <w:tblStyle w:val="LightShading2"/>
        <w:tblW w:w="9291" w:type="dxa"/>
        <w:jc w:val="center"/>
        <w:tblLook w:val="04A0" w:firstRow="1" w:lastRow="0" w:firstColumn="1" w:lastColumn="0" w:noHBand="0" w:noVBand="1"/>
      </w:tblPr>
      <w:tblGrid>
        <w:gridCol w:w="3936"/>
        <w:gridCol w:w="1012"/>
        <w:gridCol w:w="1462"/>
        <w:gridCol w:w="1693"/>
        <w:gridCol w:w="1188"/>
      </w:tblGrid>
      <w:tr w:rsidR="00626352" w:rsidRPr="00096FB6" w:rsidTr="00626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0A1D2C" w:rsidRPr="00096FB6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0A1D2C" w:rsidRPr="00A152A6" w:rsidRDefault="000A1D2C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152A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Медицински работник – фелдшер, акушер, мед.сестра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6D6EED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6D6EED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0A1D2C" w:rsidRPr="006D6EED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0A1D2C" w:rsidRPr="006D6EED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E15E7C" w:rsidRPr="00DB6EF5" w:rsidTr="00DC632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E15E7C" w:rsidRPr="00A152A6" w:rsidRDefault="00E15E7C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152A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Медицински работник - лекар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E15E7C" w:rsidRPr="00DB6EF5" w:rsidRDefault="00E15E7C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E15E7C" w:rsidRPr="00DB6EF5" w:rsidRDefault="00E15E7C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E15E7C" w:rsidRPr="00DB6EF5" w:rsidRDefault="00E15E7C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E15E7C" w:rsidRPr="00DB6EF5" w:rsidRDefault="00E15E7C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A1D2C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0A1D2C" w:rsidRPr="00A152A6" w:rsidRDefault="000A1D2C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152A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Медицински работник - рехабилитатор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DB6EF5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DB6EF5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0A1D2C" w:rsidRPr="00DB6EF5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0A1D2C" w:rsidRPr="00DB6EF5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15E7C" w:rsidRPr="00DB6EF5" w:rsidTr="00DC632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E15E7C" w:rsidRPr="00A152A6" w:rsidRDefault="00E15E7C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152A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семейно планиране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E15E7C" w:rsidRPr="00DB6EF5" w:rsidRDefault="00E15E7C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E15E7C" w:rsidRPr="00DB6EF5" w:rsidRDefault="00E15E7C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E15E7C" w:rsidRPr="00DB6EF5" w:rsidRDefault="00E15E7C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E15E7C" w:rsidRPr="00DB6EF5" w:rsidRDefault="00E15E7C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A1D2C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0A1D2C" w:rsidRPr="001501D3" w:rsidRDefault="005C3A54" w:rsidP="00045EE6">
            <w:pPr>
              <w:rPr>
                <w:rFonts w:eastAsia="Times New Roman" w:cs="Times New Roman"/>
                <w:sz w:val="20"/>
                <w:szCs w:val="20"/>
              </w:rPr>
            </w:pPr>
            <w:r w:rsidRPr="00C34002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Социален асистент (личен асистент</w:t>
            </w:r>
            <w: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,</w:t>
            </w:r>
            <w:r w:rsidRPr="00C34002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 xml:space="preserve"> домашен помощник)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DB6EF5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DB6EF5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0A1D2C" w:rsidRPr="00DB6EF5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0A1D2C" w:rsidRPr="00DB6EF5" w:rsidRDefault="000A1D2C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A1D2C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0A1D2C" w:rsidRPr="001501D3" w:rsidRDefault="005C3A54" w:rsidP="00045EE6">
            <w:pPr>
              <w:rPr>
                <w:rFonts w:eastAsia="Times New Roman" w:cs="Times New Roman"/>
                <w:sz w:val="20"/>
                <w:szCs w:val="20"/>
              </w:rPr>
            </w:pPr>
            <w:r w:rsidRPr="00C34002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Социален работник</w:t>
            </w:r>
            <w: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 xml:space="preserve"> в дневни центрове (за деца, хора с увреждания или стари хора)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DB6EF5" w:rsidRDefault="000A1D2C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DB6EF5" w:rsidRDefault="000A1D2C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0A1D2C" w:rsidRPr="00DB6EF5" w:rsidRDefault="000A1D2C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0A1D2C" w:rsidRPr="00DB6EF5" w:rsidRDefault="000A1D2C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3A54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5C3A54" w:rsidRPr="005C3A54" w:rsidRDefault="005C3A54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Социален работник – социален патронаж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C3A54" w:rsidRPr="00DB6EF5" w:rsidRDefault="005C3A54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5C3A54" w:rsidRPr="00DB6EF5" w:rsidRDefault="005C3A54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5C3A54" w:rsidRPr="00DB6EF5" w:rsidRDefault="005C3A54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5C3A54" w:rsidRPr="00DB6EF5" w:rsidRDefault="005C3A54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A1D2C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0A1D2C" w:rsidRPr="001501D3" w:rsidRDefault="005C3A54" w:rsidP="00045EE6">
            <w:pPr>
              <w:rPr>
                <w:rFonts w:eastAsia="Times New Roman" w:cs="Times New Roman"/>
                <w:sz w:val="20"/>
                <w:szCs w:val="20"/>
              </w:rPr>
            </w:pPr>
            <w:r w:rsidRPr="00D64CCE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Психолог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DB6EF5" w:rsidRDefault="000A1D2C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A1D2C" w:rsidRPr="00DB6EF5" w:rsidRDefault="000A1D2C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0A1D2C" w:rsidRPr="00DB6EF5" w:rsidRDefault="000A1D2C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0A1D2C" w:rsidRPr="00DB6EF5" w:rsidRDefault="000A1D2C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3A54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5C3A54" w:rsidRPr="005C3A54" w:rsidRDefault="005C3A54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5C3A5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Учител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C3A54" w:rsidRPr="00DB6EF5" w:rsidRDefault="005C3A54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5C3A54" w:rsidRPr="00DB6EF5" w:rsidRDefault="005C3A54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5C3A54" w:rsidRPr="00DB6EF5" w:rsidRDefault="005C3A54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5C3A54" w:rsidRPr="00DB6EF5" w:rsidRDefault="005C3A54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3A54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right w:val="single" w:sz="4" w:space="0" w:color="auto"/>
            </w:tcBorders>
            <w:noWrap/>
            <w:hideMark/>
          </w:tcPr>
          <w:p w:rsidR="005C3A54" w:rsidRPr="001501D3" w:rsidRDefault="005C3A54" w:rsidP="00045EE6">
            <w:pPr>
              <w:rPr>
                <w:rFonts w:eastAsia="Times New Roman" w:cs="Times New Roman"/>
                <w:sz w:val="20"/>
                <w:szCs w:val="20"/>
              </w:rPr>
            </w:pPr>
            <w:r w:rsidRPr="00C34002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Аниматор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C3A54" w:rsidRPr="00DB6EF5" w:rsidRDefault="005C3A54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5C3A54" w:rsidRPr="00DB6EF5" w:rsidRDefault="005C3A54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5C3A54" w:rsidRPr="00DB6EF5" w:rsidRDefault="005C3A54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5C3A54" w:rsidRPr="00DB6EF5" w:rsidRDefault="005C3A54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2F22E0" w:rsidRDefault="002F22E0" w:rsidP="002F22E0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A962D4" w:rsidRPr="00341F24" w:rsidRDefault="00A962D4" w:rsidP="00A962D4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 xml:space="preserve">Считате ли, че материалните разходи за осъществяване на тази дейност са пренебрежими </w:t>
      </w:r>
      <w:r w:rsidRPr="00341F24">
        <w:rPr>
          <w:i/>
          <w:sz w:val="20"/>
          <w:szCs w:val="24"/>
          <w:lang w:val="bg-BG"/>
        </w:rPr>
        <w:t>Да / Не</w:t>
      </w:r>
    </w:p>
    <w:p w:rsidR="00341F24" w:rsidRDefault="00A962D4" w:rsidP="00A962D4">
      <w:pPr>
        <w:pStyle w:val="ListParagraph"/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 xml:space="preserve">Ако </w:t>
      </w:r>
      <w:r w:rsidR="00341F24" w:rsidRPr="00341F24">
        <w:rPr>
          <w:sz w:val="20"/>
          <w:szCs w:val="24"/>
          <w:lang w:val="bg-BG"/>
        </w:rPr>
        <w:t>не</w:t>
      </w:r>
      <w:r w:rsidR="00CF2A84">
        <w:rPr>
          <w:sz w:val="20"/>
          <w:szCs w:val="24"/>
          <w:lang w:val="bg-BG"/>
        </w:rPr>
        <w:t>,</w:t>
      </w:r>
      <w:r w:rsidR="00341F24" w:rsidRPr="00341F24">
        <w:rPr>
          <w:sz w:val="20"/>
          <w:szCs w:val="24"/>
          <w:lang w:val="bg-BG"/>
        </w:rPr>
        <w:t xml:space="preserve"> </w:t>
      </w:r>
      <w:r w:rsidRPr="00341F24">
        <w:rPr>
          <w:sz w:val="20"/>
          <w:szCs w:val="24"/>
          <w:lang w:val="bg-BG"/>
        </w:rPr>
        <w:t xml:space="preserve">моля посочете </w:t>
      </w:r>
      <w:r w:rsidR="00CF2A84">
        <w:rPr>
          <w:sz w:val="20"/>
          <w:szCs w:val="24"/>
          <w:lang w:val="bg-BG"/>
        </w:rPr>
        <w:t xml:space="preserve">конкретните поддейности, за </w:t>
      </w:r>
      <w:r w:rsidR="004538E8">
        <w:rPr>
          <w:sz w:val="20"/>
          <w:szCs w:val="24"/>
          <w:lang w:val="bg-BG"/>
        </w:rPr>
        <w:t>които</w:t>
      </w:r>
      <w:r w:rsidR="00CF2A84">
        <w:rPr>
          <w:sz w:val="20"/>
          <w:szCs w:val="24"/>
          <w:lang w:val="bg-BG"/>
        </w:rPr>
        <w:t xml:space="preserve"> считате, че </w:t>
      </w:r>
      <w:r w:rsidR="003B5BD8">
        <w:rPr>
          <w:sz w:val="20"/>
          <w:szCs w:val="24"/>
          <w:lang w:val="bg-BG"/>
        </w:rPr>
        <w:t xml:space="preserve">в стандартните разходи </w:t>
      </w:r>
      <w:r w:rsidR="00CF2A84">
        <w:rPr>
          <w:sz w:val="20"/>
          <w:szCs w:val="24"/>
          <w:lang w:val="bg-BG"/>
        </w:rPr>
        <w:t>следва да се предвидят и материални разходи (разходите по издръжката на звеното / центъра, който извършва услугата, в т.ч. режийни разноски, консумативи, оборудване, наем и др.подобни)</w:t>
      </w:r>
    </w:p>
    <w:p w:rsidR="00A962D4" w:rsidRPr="00CF2A84" w:rsidRDefault="00341F24" w:rsidP="00341F24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341F24" w:rsidRPr="00CF2A84" w:rsidRDefault="00341F24" w:rsidP="00A962D4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AF6F8C" w:rsidRPr="00CF2A84" w:rsidRDefault="00AF6F8C" w:rsidP="00AF6F8C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AF6F8C" w:rsidRPr="00CF2A84" w:rsidRDefault="00AF6F8C" w:rsidP="00AF6F8C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AF6F8C" w:rsidRDefault="00AF6F8C" w:rsidP="00AF6F8C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AF6F8C" w:rsidRDefault="00AF6F8C" w:rsidP="002F22E0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893466" w:rsidRDefault="00893466" w:rsidP="0089346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Каква е Вашата преценка за среден процент на материалните разходи спрямо часовите ставки за възнагражд</w:t>
      </w:r>
      <w:r w:rsidR="00D64CCE">
        <w:rPr>
          <w:sz w:val="20"/>
          <w:szCs w:val="24"/>
          <w:lang w:val="bg-BG"/>
        </w:rPr>
        <w:t>енията на експертите – на база В</w:t>
      </w:r>
      <w:r>
        <w:rPr>
          <w:sz w:val="20"/>
          <w:szCs w:val="24"/>
          <w:lang w:val="bg-BG"/>
        </w:rPr>
        <w:t>ашите наблюдения и опита за програмен период 2007 – 2013 г.</w:t>
      </w:r>
    </w:p>
    <w:p w:rsidR="00893466" w:rsidRDefault="00893466" w:rsidP="00893466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…………………………………………………… ……………………………….……………………………………….</w:t>
      </w:r>
    </w:p>
    <w:p w:rsidR="00893466" w:rsidRDefault="00893466" w:rsidP="00893466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 …………… ……………………………….……………………………………….</w:t>
      </w:r>
    </w:p>
    <w:p w:rsidR="00893466" w:rsidRPr="00DA7528" w:rsidRDefault="00893466" w:rsidP="00893466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DA7528">
        <w:rPr>
          <w:b/>
          <w:i/>
          <w:sz w:val="20"/>
          <w:szCs w:val="24"/>
          <w:lang w:val="bg-BG"/>
        </w:rPr>
        <w:t>Ако имате разполагаема информация с Ваши наблюдения и/или проучвания за тези услуги. в различни разрези, вкл. за разходите и цените по тях</w:t>
      </w:r>
      <w:r w:rsidR="00D64CCE">
        <w:rPr>
          <w:b/>
          <w:i/>
          <w:sz w:val="20"/>
          <w:szCs w:val="24"/>
          <w:lang w:val="bg-BG"/>
        </w:rPr>
        <w:t>,</w:t>
      </w:r>
      <w:r w:rsidRPr="00DA7528">
        <w:rPr>
          <w:b/>
          <w:i/>
          <w:sz w:val="20"/>
          <w:szCs w:val="24"/>
          <w:lang w:val="bg-BG"/>
        </w:rPr>
        <w:t xml:space="preserve"> моля да ни ги предоставите (в електронен вид)</w:t>
      </w:r>
    </w:p>
    <w:p w:rsidR="00893466" w:rsidRDefault="00893466" w:rsidP="002F22E0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2F22E0" w:rsidRDefault="002F22E0" w:rsidP="002F123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2F22E0" w:rsidRDefault="002F22E0" w:rsidP="002F22E0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2F22E0" w:rsidRDefault="002F22E0" w:rsidP="002F22E0">
      <w:pPr>
        <w:pStyle w:val="ListParagraph"/>
        <w:ind w:left="0"/>
        <w:jc w:val="both"/>
        <w:rPr>
          <w:sz w:val="20"/>
          <w:szCs w:val="24"/>
          <w:lang w:val="bg-BG"/>
        </w:rPr>
      </w:pPr>
    </w:p>
    <w:p w:rsidR="002F22E0" w:rsidRPr="00045EE6" w:rsidRDefault="002F22E0" w:rsidP="00D15771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bg-BG"/>
        </w:rPr>
      </w:pPr>
      <w:r w:rsidRPr="00045EE6">
        <w:rPr>
          <w:b/>
          <w:sz w:val="20"/>
          <w:szCs w:val="24"/>
          <w:lang w:val="bg-BG"/>
        </w:rPr>
        <w:t xml:space="preserve">Дейност </w:t>
      </w:r>
      <w:r w:rsidR="00444C16">
        <w:rPr>
          <w:b/>
          <w:sz w:val="20"/>
          <w:szCs w:val="24"/>
          <w:lang w:val="bg-BG"/>
        </w:rPr>
        <w:t>9</w:t>
      </w:r>
      <w:r w:rsidRPr="006D6EED">
        <w:rPr>
          <w:b/>
          <w:lang w:val="bg-BG"/>
        </w:rPr>
        <w:t xml:space="preserve"> </w:t>
      </w:r>
      <w:r w:rsidR="00F9648B">
        <w:rPr>
          <w:b/>
          <w:sz w:val="20"/>
          <w:szCs w:val="20"/>
          <w:lang w:val="bg-BG"/>
        </w:rPr>
        <w:t>–</w:t>
      </w:r>
      <w:r w:rsidRPr="00045EE6">
        <w:rPr>
          <w:b/>
          <w:sz w:val="20"/>
          <w:szCs w:val="20"/>
          <w:lang w:val="bg-BG"/>
        </w:rPr>
        <w:t xml:space="preserve"> </w:t>
      </w:r>
      <w:r w:rsidR="00F9648B">
        <w:rPr>
          <w:b/>
          <w:sz w:val="20"/>
          <w:szCs w:val="20"/>
          <w:lang w:val="bg-BG"/>
        </w:rPr>
        <w:t>Услуги по п</w:t>
      </w:r>
      <w:r w:rsidRPr="00045EE6">
        <w:rPr>
          <w:b/>
          <w:sz w:val="20"/>
          <w:szCs w:val="20"/>
          <w:lang w:val="bg-BG"/>
        </w:rPr>
        <w:t xml:space="preserve">рофесионално </w:t>
      </w:r>
      <w:r w:rsidR="00F9648B">
        <w:rPr>
          <w:b/>
          <w:sz w:val="20"/>
          <w:szCs w:val="20"/>
          <w:lang w:val="bg-BG"/>
        </w:rPr>
        <w:t xml:space="preserve">и кариерно </w:t>
      </w:r>
      <w:r w:rsidRPr="00045EE6">
        <w:rPr>
          <w:b/>
          <w:sz w:val="20"/>
          <w:szCs w:val="20"/>
          <w:lang w:val="bg-BG"/>
        </w:rPr>
        <w:t>консултиране</w:t>
      </w:r>
    </w:p>
    <w:p w:rsidR="00D15771" w:rsidRPr="000A73C7" w:rsidRDefault="009453D6" w:rsidP="009453D6">
      <w:pPr>
        <w:pStyle w:val="ListParagraph"/>
        <w:numPr>
          <w:ilvl w:val="1"/>
          <w:numId w:val="1"/>
        </w:numPr>
        <w:tabs>
          <w:tab w:val="left" w:pos="567"/>
        </w:tabs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дейностите от този тип с участие на собствен персонал на бенефициента</w:t>
      </w:r>
      <w:r w:rsidR="00DA7528">
        <w:rPr>
          <w:sz w:val="20"/>
          <w:szCs w:val="24"/>
          <w:lang w:val="bg-BG"/>
        </w:rPr>
        <w:t xml:space="preserve"> по Вашата оперативна програма</w:t>
      </w:r>
      <w:r>
        <w:rPr>
          <w:sz w:val="20"/>
          <w:szCs w:val="24"/>
          <w:lang w:val="bg-BG"/>
        </w:rPr>
        <w:t xml:space="preserve">, за които считате, че е уместно стандартизиране? </w:t>
      </w:r>
      <w:r w:rsidRPr="000A73C7">
        <w:rPr>
          <w:sz w:val="20"/>
          <w:szCs w:val="24"/>
          <w:lang w:val="bg-BG"/>
        </w:rPr>
        <w:t xml:space="preserve">Моля посочете за кои поддейности Вашата преценка е калкулационната единица да бъде услуга на едно лице </w:t>
      </w:r>
      <w:r w:rsidR="000A73C7" w:rsidRPr="000A73C7">
        <w:rPr>
          <w:sz w:val="20"/>
          <w:szCs w:val="24"/>
          <w:lang w:val="bg-BG"/>
        </w:rPr>
        <w:t xml:space="preserve">на час </w:t>
      </w:r>
      <w:r w:rsidRPr="000A73C7">
        <w:rPr>
          <w:sz w:val="20"/>
          <w:szCs w:val="24"/>
          <w:lang w:val="bg-BG"/>
        </w:rPr>
        <w:t>и за кои поддейности - на база часова ставка по тип експерт</w:t>
      </w:r>
    </w:p>
    <w:p w:rsidR="009453D6" w:rsidRDefault="009453D6" w:rsidP="009453D6">
      <w:pPr>
        <w:pStyle w:val="ListParagraph"/>
        <w:tabs>
          <w:tab w:val="left" w:pos="567"/>
        </w:tabs>
        <w:jc w:val="both"/>
        <w:rPr>
          <w:sz w:val="20"/>
          <w:szCs w:val="24"/>
          <w:lang w:val="bg-BG"/>
        </w:rPr>
      </w:pPr>
    </w:p>
    <w:p w:rsidR="004538E8" w:rsidRPr="00341F24" w:rsidRDefault="004538E8" w:rsidP="004538E8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 xml:space="preserve">Считате ли, че материалните разходи за осъществяване на тази дейност са пренебрежими </w:t>
      </w:r>
      <w:r w:rsidRPr="00341F24">
        <w:rPr>
          <w:i/>
          <w:sz w:val="20"/>
          <w:szCs w:val="24"/>
          <w:lang w:val="bg-BG"/>
        </w:rPr>
        <w:t>Да / Не</w:t>
      </w:r>
    </w:p>
    <w:p w:rsidR="004538E8" w:rsidRDefault="004538E8" w:rsidP="004538E8">
      <w:pPr>
        <w:pStyle w:val="ListParagraph"/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>Ако не</w:t>
      </w:r>
      <w:r>
        <w:rPr>
          <w:sz w:val="20"/>
          <w:szCs w:val="24"/>
          <w:lang w:val="bg-BG"/>
        </w:rPr>
        <w:t>,</w:t>
      </w:r>
      <w:r w:rsidRPr="00341F24">
        <w:rPr>
          <w:sz w:val="20"/>
          <w:szCs w:val="24"/>
          <w:lang w:val="bg-BG"/>
        </w:rPr>
        <w:t xml:space="preserve"> моля посочете </w:t>
      </w:r>
      <w:r>
        <w:rPr>
          <w:sz w:val="20"/>
          <w:szCs w:val="24"/>
          <w:lang w:val="bg-BG"/>
        </w:rPr>
        <w:t xml:space="preserve">конкретните поддейности, за които считате, че </w:t>
      </w:r>
      <w:r w:rsidR="003B5BD8">
        <w:rPr>
          <w:sz w:val="20"/>
          <w:szCs w:val="24"/>
          <w:lang w:val="bg-BG"/>
        </w:rPr>
        <w:t xml:space="preserve">в стандартните разходи </w:t>
      </w:r>
      <w:r>
        <w:rPr>
          <w:sz w:val="20"/>
          <w:szCs w:val="24"/>
          <w:lang w:val="bg-BG"/>
        </w:rPr>
        <w:t>следва да се предвидят и материални разходи (разходите по издръжката на звеното / центъра, който извършва услугата, в т.ч. режийни разноски, консумативи, оборудване, наем и др.подобни)</w:t>
      </w:r>
    </w:p>
    <w:p w:rsidR="004538E8" w:rsidRPr="00CF2A84" w:rsidRDefault="004538E8" w:rsidP="004538E8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4538E8" w:rsidRPr="00CF2A84" w:rsidRDefault="004538E8" w:rsidP="004538E8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4538E8" w:rsidRPr="00CF2A84" w:rsidRDefault="004538E8" w:rsidP="004538E8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4538E8" w:rsidRPr="00CF2A84" w:rsidRDefault="004538E8" w:rsidP="004538E8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4538E8" w:rsidRDefault="004538E8" w:rsidP="004538E8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DA7528" w:rsidRPr="00DA7528" w:rsidRDefault="00DA7528" w:rsidP="00DA7528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DA7528">
        <w:rPr>
          <w:b/>
          <w:i/>
          <w:sz w:val="20"/>
          <w:szCs w:val="24"/>
          <w:lang w:val="bg-BG"/>
        </w:rPr>
        <w:t>Ако имате разполагаема информация с Ваши наблюдения и/или проучвания за тези услуги. в различни разрези, вкл. за разходите и цените по тях моля да ни ги предоставите (в електронен вид)</w:t>
      </w:r>
    </w:p>
    <w:p w:rsidR="004538E8" w:rsidRDefault="004538E8" w:rsidP="004538E8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C34002" w:rsidRPr="00DA7528" w:rsidRDefault="00C34002" w:rsidP="00C34002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DA7528">
        <w:rPr>
          <w:b/>
          <w:i/>
          <w:sz w:val="20"/>
          <w:szCs w:val="24"/>
          <w:lang w:val="bg-BG"/>
        </w:rPr>
        <w:t>В таблицата по-долу:</w:t>
      </w:r>
    </w:p>
    <w:p w:rsidR="00C34002" w:rsidRDefault="00C34002" w:rsidP="00C34002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 xml:space="preserve">В случай, че Вашата преценка е за обединяване и/или промяна на определени типове експерти, моля посочете Вашето </w:t>
      </w:r>
      <w:r w:rsidRPr="004538E8">
        <w:rPr>
          <w:sz w:val="20"/>
          <w:szCs w:val="24"/>
          <w:lang w:val="bg-BG"/>
        </w:rPr>
        <w:t>предложение в т. 1</w:t>
      </w:r>
      <w:r w:rsidR="004538E8" w:rsidRPr="004538E8">
        <w:rPr>
          <w:sz w:val="20"/>
          <w:szCs w:val="24"/>
          <w:lang w:val="bg-BG"/>
        </w:rPr>
        <w:t>5</w:t>
      </w:r>
      <w:r w:rsidRPr="004538E8">
        <w:rPr>
          <w:sz w:val="20"/>
          <w:szCs w:val="24"/>
          <w:lang w:val="bg-BG"/>
        </w:rPr>
        <w:t>.</w:t>
      </w:r>
      <w:r w:rsidR="004538E8" w:rsidRPr="004538E8">
        <w:rPr>
          <w:sz w:val="20"/>
          <w:szCs w:val="24"/>
          <w:lang w:val="bg-BG"/>
        </w:rPr>
        <w:t>6</w:t>
      </w:r>
      <w:r w:rsidRPr="004538E8">
        <w:rPr>
          <w:sz w:val="20"/>
          <w:szCs w:val="24"/>
          <w:lang w:val="bg-BG"/>
        </w:rPr>
        <w:t>. Други</w:t>
      </w:r>
      <w:r>
        <w:rPr>
          <w:sz w:val="20"/>
          <w:szCs w:val="24"/>
          <w:lang w:val="bg-BG"/>
        </w:rPr>
        <w:t xml:space="preserve"> коментари</w:t>
      </w:r>
      <w:r w:rsidRPr="00AA2EA5">
        <w:rPr>
          <w:sz w:val="20"/>
          <w:szCs w:val="24"/>
          <w:lang w:val="bg-BG"/>
        </w:rPr>
        <w:t xml:space="preserve"> </w:t>
      </w:r>
    </w:p>
    <w:p w:rsidR="00C34002" w:rsidRDefault="00C34002" w:rsidP="00C34002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C34002" w:rsidRDefault="00C34002" w:rsidP="00C34002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C34002" w:rsidRPr="002F22E0" w:rsidRDefault="00C34002" w:rsidP="00C34002">
      <w:pPr>
        <w:pStyle w:val="ListParagraph"/>
        <w:jc w:val="both"/>
        <w:rPr>
          <w:b/>
          <w:sz w:val="20"/>
          <w:szCs w:val="24"/>
          <w:highlight w:val="red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155A33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>
        <w:rPr>
          <w:sz w:val="20"/>
          <w:szCs w:val="24"/>
          <w:lang w:val="bg-BG"/>
        </w:rPr>
        <w:t xml:space="preserve"> „</w:t>
      </w:r>
      <w:r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tbl>
      <w:tblPr>
        <w:tblStyle w:val="LightShading3"/>
        <w:tblW w:w="9506" w:type="dxa"/>
        <w:jc w:val="center"/>
        <w:tblLook w:val="04A0" w:firstRow="1" w:lastRow="0" w:firstColumn="1" w:lastColumn="0" w:noHBand="0" w:noVBand="1"/>
      </w:tblPr>
      <w:tblGrid>
        <w:gridCol w:w="3838"/>
        <w:gridCol w:w="1012"/>
        <w:gridCol w:w="1462"/>
        <w:gridCol w:w="1777"/>
        <w:gridCol w:w="1417"/>
      </w:tblGrid>
      <w:tr w:rsidR="00626352" w:rsidRPr="00096FB6" w:rsidTr="00626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C34002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C34002" w:rsidRPr="00D64CCE" w:rsidRDefault="00C34002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D64CCE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професионално ориентиране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34002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C34002" w:rsidRPr="00D64CCE" w:rsidRDefault="00C34002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D64CCE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човешки ресурси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34002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C34002" w:rsidRPr="00D64CCE" w:rsidRDefault="00C34002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D64CCE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Психолог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34002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C34002" w:rsidRPr="00D64CCE" w:rsidRDefault="00C34002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D64CCE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Юрист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34002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C34002" w:rsidRPr="00D64CCE" w:rsidRDefault="00C34002" w:rsidP="00045EE6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D64CCE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кариерно развитие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34002" w:rsidRPr="00DB6EF5" w:rsidRDefault="00C34002" w:rsidP="00045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2F22E0" w:rsidRDefault="002F22E0" w:rsidP="002F22E0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2F22E0" w:rsidRDefault="004538E8" w:rsidP="004538E8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Допълнителни коментари</w:t>
      </w:r>
    </w:p>
    <w:p w:rsidR="002F22E0" w:rsidRDefault="002F22E0" w:rsidP="002F22E0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045EE6" w:rsidRDefault="00045EE6" w:rsidP="00045EE6">
      <w:pPr>
        <w:pStyle w:val="ListParagraph"/>
        <w:ind w:left="0"/>
        <w:jc w:val="both"/>
        <w:rPr>
          <w:sz w:val="20"/>
          <w:szCs w:val="24"/>
          <w:lang w:val="bg-BG"/>
        </w:rPr>
      </w:pPr>
    </w:p>
    <w:p w:rsidR="00045EE6" w:rsidRPr="00045EE6" w:rsidRDefault="00045EE6" w:rsidP="00D15771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bg-BG"/>
        </w:rPr>
      </w:pPr>
      <w:r w:rsidRPr="00045EE6">
        <w:rPr>
          <w:b/>
          <w:sz w:val="20"/>
          <w:szCs w:val="24"/>
          <w:lang w:val="bg-BG"/>
        </w:rPr>
        <w:t>Дейност 1</w:t>
      </w:r>
      <w:r w:rsidR="002C2155" w:rsidRPr="006D6EED">
        <w:rPr>
          <w:b/>
          <w:sz w:val="20"/>
          <w:szCs w:val="24"/>
          <w:lang w:val="bg-BG"/>
        </w:rPr>
        <w:t>0</w:t>
      </w:r>
      <w:r w:rsidRPr="006D6EED">
        <w:rPr>
          <w:b/>
          <w:lang w:val="bg-BG"/>
        </w:rPr>
        <w:t xml:space="preserve"> </w:t>
      </w:r>
      <w:r w:rsidRPr="00045EE6">
        <w:rPr>
          <w:b/>
          <w:sz w:val="20"/>
          <w:szCs w:val="20"/>
          <w:lang w:val="bg-BG"/>
        </w:rPr>
        <w:t xml:space="preserve">- </w:t>
      </w:r>
      <w:r w:rsidR="006F2A9E" w:rsidRPr="006F2A9E">
        <w:rPr>
          <w:b/>
          <w:sz w:val="20"/>
          <w:szCs w:val="20"/>
          <w:lang w:val="bg-BG"/>
        </w:rPr>
        <w:t>Събиране на данни, проучване, анализ и изследване</w:t>
      </w:r>
    </w:p>
    <w:p w:rsidR="00A23AA8" w:rsidRDefault="00A23AA8" w:rsidP="00A23AA8">
      <w:pPr>
        <w:pStyle w:val="ListParagraph"/>
        <w:numPr>
          <w:ilvl w:val="1"/>
          <w:numId w:val="1"/>
        </w:numPr>
        <w:spacing w:before="120" w:line="312" w:lineRule="auto"/>
        <w:ind w:left="714" w:hanging="357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кои са типичните видове информационни кампании / събития по Вашата оперативна програма.</w:t>
      </w:r>
    </w:p>
    <w:p w:rsidR="00A23AA8" w:rsidRDefault="00A23AA8" w:rsidP="00A23AA8">
      <w:pPr>
        <w:pStyle w:val="ListParagraph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2C2155" w:rsidRPr="00341F24" w:rsidRDefault="002C2155" w:rsidP="002C2155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 xml:space="preserve">Считате ли, че материалните разходи за осъществяване на тази дейност са пренебрежими </w:t>
      </w:r>
      <w:r w:rsidRPr="00341F24">
        <w:rPr>
          <w:i/>
          <w:sz w:val="20"/>
          <w:szCs w:val="24"/>
          <w:lang w:val="bg-BG"/>
        </w:rPr>
        <w:t>Да / Не</w:t>
      </w:r>
    </w:p>
    <w:p w:rsidR="002C2155" w:rsidRDefault="002C2155" w:rsidP="002C2155">
      <w:pPr>
        <w:pStyle w:val="ListParagraph"/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>Ако не</w:t>
      </w:r>
      <w:r>
        <w:rPr>
          <w:sz w:val="20"/>
          <w:szCs w:val="24"/>
          <w:lang w:val="bg-BG"/>
        </w:rPr>
        <w:t>,</w:t>
      </w:r>
      <w:r w:rsidRPr="00341F24">
        <w:rPr>
          <w:sz w:val="20"/>
          <w:szCs w:val="24"/>
          <w:lang w:val="bg-BG"/>
        </w:rPr>
        <w:t xml:space="preserve"> моля посочете</w:t>
      </w:r>
      <w:r>
        <w:rPr>
          <w:sz w:val="20"/>
          <w:szCs w:val="24"/>
          <w:lang w:val="bg-BG"/>
        </w:rPr>
        <w:t xml:space="preserve"> по Ваша преценка</w:t>
      </w:r>
      <w:r w:rsidRPr="00341F24">
        <w:rPr>
          <w:sz w:val="20"/>
          <w:szCs w:val="24"/>
          <w:lang w:val="bg-BG"/>
        </w:rPr>
        <w:t xml:space="preserve"> </w:t>
      </w:r>
      <w:r w:rsidRPr="006D6EED">
        <w:rPr>
          <w:sz w:val="20"/>
          <w:szCs w:val="24"/>
          <w:lang w:val="bg-BG"/>
        </w:rPr>
        <w:t>кои разходи</w:t>
      </w:r>
      <w:r>
        <w:rPr>
          <w:sz w:val="20"/>
          <w:szCs w:val="24"/>
          <w:lang w:val="bg-BG"/>
        </w:rPr>
        <w:t xml:space="preserve"> следва да се предвидят в стандартните материални разходи (разходите по издръжката на звеното / центъра, който извършва услугата, в т.ч. режийни разноски, консумативи, оборудване, наем, разходи за покупка на база данни и др.</w:t>
      </w:r>
      <w:r w:rsidR="00D64CCE">
        <w:rPr>
          <w:sz w:val="20"/>
          <w:szCs w:val="24"/>
          <w:lang w:val="bg-BG"/>
        </w:rPr>
        <w:t xml:space="preserve"> </w:t>
      </w:r>
      <w:r>
        <w:rPr>
          <w:sz w:val="20"/>
          <w:szCs w:val="24"/>
          <w:lang w:val="bg-BG"/>
        </w:rPr>
        <w:t>подобни)</w:t>
      </w:r>
    </w:p>
    <w:p w:rsidR="002C2155" w:rsidRPr="00CF2A84" w:rsidRDefault="002C2155" w:rsidP="002C2155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2C2155" w:rsidRPr="00CF2A84" w:rsidRDefault="002C2155" w:rsidP="002C2155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2C2155" w:rsidRPr="00CF2A84" w:rsidRDefault="002C2155" w:rsidP="002C2155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2C2155" w:rsidRPr="00CF2A84" w:rsidRDefault="002C2155" w:rsidP="002C2155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2C2155" w:rsidRDefault="002C2155" w:rsidP="002C2155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2C2155" w:rsidRDefault="002C2155" w:rsidP="002C2155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350509" w:rsidRPr="000F1FB5" w:rsidRDefault="00350509" w:rsidP="00350509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0F1FB5">
        <w:rPr>
          <w:b/>
          <w:i/>
          <w:sz w:val="20"/>
          <w:szCs w:val="24"/>
          <w:lang w:val="bg-BG"/>
        </w:rPr>
        <w:t>В таблицата по-долу:</w:t>
      </w:r>
    </w:p>
    <w:p w:rsidR="00350509" w:rsidRPr="001158D6" w:rsidRDefault="00350509" w:rsidP="00350509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AE2BAF">
        <w:rPr>
          <w:sz w:val="20"/>
          <w:szCs w:val="24"/>
          <w:lang w:val="bg-BG"/>
        </w:rPr>
        <w:t>/и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 xml:space="preserve">В случай, че Вашата преценка е за </w:t>
      </w:r>
      <w:r w:rsidRPr="001158D6">
        <w:rPr>
          <w:sz w:val="20"/>
          <w:szCs w:val="24"/>
          <w:lang w:val="bg-BG"/>
        </w:rPr>
        <w:t>обединяване и/или промяна на определени типове експерти, моля посочете Вашето предложение в т. 1</w:t>
      </w:r>
      <w:r w:rsidR="001158D6" w:rsidRPr="001158D6">
        <w:rPr>
          <w:sz w:val="20"/>
          <w:szCs w:val="24"/>
          <w:lang w:val="bg-BG"/>
        </w:rPr>
        <w:t>6</w:t>
      </w:r>
      <w:r w:rsidRPr="001158D6">
        <w:rPr>
          <w:sz w:val="20"/>
          <w:szCs w:val="24"/>
          <w:lang w:val="bg-BG"/>
        </w:rPr>
        <w:t>.</w:t>
      </w:r>
      <w:r w:rsidR="0027560A">
        <w:rPr>
          <w:sz w:val="20"/>
          <w:szCs w:val="24"/>
          <w:lang w:val="bg-BG"/>
        </w:rPr>
        <w:t>10</w:t>
      </w:r>
      <w:r w:rsidRPr="001158D6">
        <w:rPr>
          <w:sz w:val="20"/>
          <w:szCs w:val="24"/>
          <w:lang w:val="bg-BG"/>
        </w:rPr>
        <w:t xml:space="preserve">. Други коментари </w:t>
      </w:r>
    </w:p>
    <w:p w:rsidR="00350509" w:rsidRDefault="00350509" w:rsidP="00350509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350509" w:rsidRPr="00C9478B" w:rsidRDefault="00350509" w:rsidP="00350509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C9478B"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C9478B">
        <w:rPr>
          <w:rFonts w:eastAsia="Times New Roman" w:cs="Times New Roman"/>
          <w:sz w:val="20"/>
          <w:szCs w:val="20"/>
          <w:lang w:val="bg-BG"/>
        </w:rPr>
        <w:t>Наблюдаемо възнаграждение”</w:t>
      </w:r>
      <w:r w:rsidRPr="00C9478B">
        <w:rPr>
          <w:sz w:val="20"/>
          <w:szCs w:val="24"/>
          <w:lang w:val="bg-BG"/>
        </w:rPr>
        <w:t xml:space="preserve">. </w:t>
      </w:r>
    </w:p>
    <w:p w:rsidR="00350509" w:rsidRPr="00C9478B" w:rsidRDefault="00350509" w:rsidP="00AC7394">
      <w:pPr>
        <w:pStyle w:val="ListParagraph"/>
        <w:numPr>
          <w:ilvl w:val="1"/>
          <w:numId w:val="1"/>
        </w:numPr>
        <w:tabs>
          <w:tab w:val="left" w:pos="709"/>
        </w:tabs>
        <w:ind w:left="709" w:hanging="349"/>
        <w:jc w:val="both"/>
        <w:rPr>
          <w:sz w:val="20"/>
          <w:szCs w:val="24"/>
          <w:lang w:val="bg-BG"/>
        </w:rPr>
      </w:pPr>
      <w:r w:rsidRPr="00C9478B">
        <w:rPr>
          <w:sz w:val="20"/>
          <w:szCs w:val="24"/>
          <w:lang w:val="bg-BG"/>
        </w:rPr>
        <w:t>Ако разполагате с</w:t>
      </w:r>
      <w:r>
        <w:rPr>
          <w:sz w:val="20"/>
          <w:szCs w:val="24"/>
          <w:lang w:val="bg-BG"/>
        </w:rPr>
        <w:t xml:space="preserve"> информация </w:t>
      </w:r>
      <w:r w:rsidR="00155A33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 xml:space="preserve">възнагражденията на съответните </w:t>
      </w:r>
      <w:r w:rsidRPr="00C9478B">
        <w:rPr>
          <w:sz w:val="20"/>
          <w:szCs w:val="24"/>
          <w:lang w:val="bg-BG"/>
        </w:rPr>
        <w:t xml:space="preserve">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 w:rsidRPr="00C9478B">
        <w:rPr>
          <w:sz w:val="20"/>
          <w:szCs w:val="24"/>
          <w:lang w:val="bg-BG"/>
        </w:rPr>
        <w:t xml:space="preserve"> „</w:t>
      </w:r>
      <w:r w:rsidRPr="00C9478B"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p w:rsidR="00350509" w:rsidRPr="00350509" w:rsidRDefault="00350509" w:rsidP="00350509">
      <w:pPr>
        <w:pStyle w:val="ListParagraph"/>
        <w:tabs>
          <w:tab w:val="left" w:pos="567"/>
        </w:tabs>
        <w:ind w:left="426"/>
        <w:jc w:val="both"/>
        <w:rPr>
          <w:sz w:val="20"/>
          <w:szCs w:val="24"/>
          <w:highlight w:val="yellow"/>
          <w:lang w:val="bg-BG"/>
        </w:rPr>
      </w:pPr>
    </w:p>
    <w:tbl>
      <w:tblPr>
        <w:tblStyle w:val="LightShading2"/>
        <w:tblW w:w="9571" w:type="dxa"/>
        <w:jc w:val="center"/>
        <w:tblLook w:val="04A0" w:firstRow="1" w:lastRow="0" w:firstColumn="1" w:lastColumn="0" w:noHBand="0" w:noVBand="1"/>
      </w:tblPr>
      <w:tblGrid>
        <w:gridCol w:w="4217"/>
        <w:gridCol w:w="1012"/>
        <w:gridCol w:w="1462"/>
        <w:gridCol w:w="1692"/>
        <w:gridCol w:w="1188"/>
      </w:tblGrid>
      <w:tr w:rsidR="00626352" w:rsidRPr="00096FB6" w:rsidTr="00AC7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350509" w:rsidRPr="00096FB6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6D6EED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6D6EED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в областта на културата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6D6EED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6D6EED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6D6EED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6D6EED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350509" w:rsidRPr="00096FB6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6D6EED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6D6EED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енергийна ефективност и енергиен одит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6D6EED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6D6EED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6D6EED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6D6EED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маркетинг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мониторинг и контрол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развитие на спорта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стратегическо програмиране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управление на транспорта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Аналитик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Еколог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връзки с обществеността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комуникации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Оперативни програми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организационно развитие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социални дейности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стратегическо планиране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човешки ресурси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Статистик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Юрист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50509" w:rsidRPr="00B17229" w:rsidTr="00AC7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350509" w:rsidRPr="00AC7394" w:rsidRDefault="00350509" w:rsidP="00B17229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AC7394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международна дейност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50509" w:rsidRPr="00B17229" w:rsidRDefault="00350509" w:rsidP="00B1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045EE6" w:rsidRPr="007F7615" w:rsidRDefault="00045EE6" w:rsidP="00B17229">
      <w:pPr>
        <w:pStyle w:val="ListParagraph"/>
        <w:jc w:val="both"/>
        <w:rPr>
          <w:sz w:val="20"/>
          <w:szCs w:val="24"/>
          <w:lang w:val="bg-BG"/>
        </w:rPr>
      </w:pPr>
    </w:p>
    <w:p w:rsidR="001158D6" w:rsidRDefault="001158D6" w:rsidP="001158D6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Каква е Вашата преценка за среден процент на материалните разходи спрямо часовите ставки за възнагражд</w:t>
      </w:r>
      <w:r w:rsidR="00AE2BAF">
        <w:rPr>
          <w:sz w:val="20"/>
          <w:szCs w:val="24"/>
          <w:lang w:val="bg-BG"/>
        </w:rPr>
        <w:t>енията на експертите – на база В</w:t>
      </w:r>
      <w:r>
        <w:rPr>
          <w:sz w:val="20"/>
          <w:szCs w:val="24"/>
          <w:lang w:val="bg-BG"/>
        </w:rPr>
        <w:t>ашите наблюдения и опита</w:t>
      </w:r>
      <w:r w:rsidR="00AE2BAF">
        <w:rPr>
          <w:sz w:val="20"/>
          <w:szCs w:val="24"/>
          <w:lang w:val="bg-BG"/>
        </w:rPr>
        <w:t xml:space="preserve"> Ви</w:t>
      </w:r>
      <w:r>
        <w:rPr>
          <w:sz w:val="20"/>
          <w:szCs w:val="24"/>
          <w:lang w:val="bg-BG"/>
        </w:rPr>
        <w:t xml:space="preserve"> за програмен период 2007 – 2013 г.</w:t>
      </w:r>
    </w:p>
    <w:p w:rsidR="001158D6" w:rsidRDefault="001158D6" w:rsidP="001158D6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…………………………………………………… ……………………………….……………………………………….</w:t>
      </w:r>
    </w:p>
    <w:p w:rsidR="001158D6" w:rsidRDefault="001158D6" w:rsidP="001158D6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 …………… ……………………………….……………………………………….</w:t>
      </w:r>
    </w:p>
    <w:p w:rsidR="001158D6" w:rsidRPr="00AE2BAF" w:rsidRDefault="001158D6" w:rsidP="001158D6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AE2BAF">
        <w:rPr>
          <w:b/>
          <w:i/>
          <w:sz w:val="20"/>
          <w:szCs w:val="24"/>
          <w:lang w:val="bg-BG"/>
        </w:rPr>
        <w:t xml:space="preserve">Ако имате разполагаема информация с Ваши наблюдения </w:t>
      </w:r>
      <w:r w:rsidR="00903286">
        <w:rPr>
          <w:b/>
          <w:i/>
          <w:sz w:val="20"/>
          <w:szCs w:val="24"/>
          <w:lang w:val="bg-BG"/>
        </w:rPr>
        <w:t>и/или проучвания за тези услуги</w:t>
      </w:r>
      <w:r w:rsidRPr="00AE2BAF">
        <w:rPr>
          <w:b/>
          <w:i/>
          <w:sz w:val="20"/>
          <w:szCs w:val="24"/>
          <w:lang w:val="bg-BG"/>
        </w:rPr>
        <w:t xml:space="preserve"> в различни разрези, вкл. за разходите и цените по тях</w:t>
      </w:r>
      <w:r w:rsidR="00903286">
        <w:rPr>
          <w:b/>
          <w:i/>
          <w:sz w:val="20"/>
          <w:szCs w:val="24"/>
          <w:lang w:val="bg-BG"/>
        </w:rPr>
        <w:t>,</w:t>
      </w:r>
      <w:r w:rsidRPr="00AE2BAF">
        <w:rPr>
          <w:b/>
          <w:i/>
          <w:sz w:val="20"/>
          <w:szCs w:val="24"/>
          <w:lang w:val="bg-BG"/>
        </w:rPr>
        <w:t xml:space="preserve"> моля да ни ги предоставите (в електронен вид)</w:t>
      </w:r>
    </w:p>
    <w:p w:rsidR="001158D6" w:rsidRPr="00AE2BAF" w:rsidRDefault="001158D6" w:rsidP="001158D6">
      <w:pPr>
        <w:pStyle w:val="ListParagraph"/>
        <w:jc w:val="both"/>
        <w:rPr>
          <w:b/>
          <w:i/>
          <w:sz w:val="20"/>
          <w:szCs w:val="24"/>
          <w:lang w:val="bg-BG"/>
        </w:rPr>
      </w:pPr>
    </w:p>
    <w:p w:rsidR="00F33310" w:rsidRDefault="00F33310" w:rsidP="00F33310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Разполагате ли с наблюдавана и обобщавана информация за разходи за едно изследване за програмен период 2007 – 2013 г. </w:t>
      </w:r>
      <w:r w:rsidRPr="00BC2B70">
        <w:rPr>
          <w:sz w:val="20"/>
          <w:szCs w:val="24"/>
          <w:lang w:val="bg-BG"/>
        </w:rPr>
        <w:t>Ако да</w:t>
      </w:r>
      <w:r>
        <w:rPr>
          <w:sz w:val="20"/>
          <w:szCs w:val="24"/>
          <w:lang w:val="bg-BG"/>
        </w:rPr>
        <w:t>,</w:t>
      </w:r>
      <w:r w:rsidRPr="00BC2B70">
        <w:rPr>
          <w:sz w:val="20"/>
          <w:szCs w:val="24"/>
          <w:lang w:val="bg-BG"/>
        </w:rPr>
        <w:t xml:space="preserve"> м</w:t>
      </w:r>
      <w:r>
        <w:rPr>
          <w:sz w:val="20"/>
          <w:szCs w:val="24"/>
          <w:lang w:val="bg-BG"/>
        </w:rPr>
        <w:t>оля, посочете</w:t>
      </w:r>
      <w:r w:rsidRPr="00BC2B70">
        <w:rPr>
          <w:sz w:val="20"/>
          <w:szCs w:val="24"/>
          <w:lang w:val="bg-BG"/>
        </w:rPr>
        <w:t xml:space="preserve"> </w:t>
      </w:r>
      <w:r>
        <w:rPr>
          <w:sz w:val="20"/>
          <w:szCs w:val="24"/>
          <w:lang w:val="bg-BG"/>
        </w:rPr>
        <w:t>диапазони по видове изследвания. Ако разполагате с по-подробна информация, включително о</w:t>
      </w:r>
      <w:r w:rsidR="00AE2BAF">
        <w:rPr>
          <w:sz w:val="20"/>
          <w:szCs w:val="24"/>
          <w:lang w:val="bg-BG"/>
        </w:rPr>
        <w:t>бем часове / дни за изследване</w:t>
      </w:r>
      <w:r>
        <w:rPr>
          <w:sz w:val="20"/>
          <w:szCs w:val="24"/>
          <w:lang w:val="bg-BG"/>
        </w:rPr>
        <w:t>, моля да я приложите.</w:t>
      </w:r>
    </w:p>
    <w:p w:rsidR="00F33310" w:rsidRDefault="00F33310" w:rsidP="00F33310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Разполагате ли с актуална информация за пазарните нива на цените или фактическите разходи за едно изследване? </w:t>
      </w:r>
      <w:r w:rsidRPr="00BC2B70">
        <w:rPr>
          <w:sz w:val="20"/>
          <w:szCs w:val="24"/>
          <w:lang w:val="bg-BG"/>
        </w:rPr>
        <w:t>Ако да</w:t>
      </w:r>
      <w:r>
        <w:rPr>
          <w:sz w:val="20"/>
          <w:szCs w:val="24"/>
          <w:lang w:val="bg-BG"/>
        </w:rPr>
        <w:t>,</w:t>
      </w:r>
      <w:r w:rsidRPr="00BC2B70">
        <w:rPr>
          <w:sz w:val="20"/>
          <w:szCs w:val="24"/>
          <w:lang w:val="bg-BG"/>
        </w:rPr>
        <w:t xml:space="preserve"> м</w:t>
      </w:r>
      <w:r>
        <w:rPr>
          <w:sz w:val="20"/>
          <w:szCs w:val="24"/>
          <w:lang w:val="bg-BG"/>
        </w:rPr>
        <w:t>оля, посочете</w:t>
      </w:r>
      <w:r w:rsidRPr="00BC2B70">
        <w:rPr>
          <w:sz w:val="20"/>
          <w:szCs w:val="24"/>
          <w:lang w:val="bg-BG"/>
        </w:rPr>
        <w:t xml:space="preserve"> </w:t>
      </w:r>
      <w:r>
        <w:rPr>
          <w:sz w:val="20"/>
          <w:szCs w:val="24"/>
          <w:lang w:val="bg-BG"/>
        </w:rPr>
        <w:t>диапазони по видове изследвания. Ако разполагате с по-подробна информация може да я приложите.</w:t>
      </w:r>
    </w:p>
    <w:p w:rsidR="00F33310" w:rsidRDefault="00F33310" w:rsidP="00F33310">
      <w:pPr>
        <w:pStyle w:val="ListParagraph"/>
        <w:tabs>
          <w:tab w:val="left" w:pos="567"/>
        </w:tabs>
        <w:ind w:left="426"/>
        <w:jc w:val="both"/>
        <w:rPr>
          <w:sz w:val="20"/>
          <w:szCs w:val="24"/>
          <w:lang w:val="bg-BG"/>
        </w:rPr>
      </w:pPr>
    </w:p>
    <w:p w:rsidR="00045EE6" w:rsidRDefault="00045EE6" w:rsidP="001158D6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045EE6" w:rsidRDefault="00045EE6" w:rsidP="00045EE6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7B02A9" w:rsidRDefault="007B02A9" w:rsidP="007B02A9">
      <w:pPr>
        <w:pStyle w:val="ListParagraph"/>
        <w:ind w:left="0"/>
        <w:jc w:val="both"/>
        <w:rPr>
          <w:sz w:val="20"/>
          <w:szCs w:val="24"/>
          <w:lang w:val="bg-BG"/>
        </w:rPr>
      </w:pPr>
    </w:p>
    <w:p w:rsidR="007B02A9" w:rsidRPr="00045EE6" w:rsidRDefault="007B02A9" w:rsidP="00BF68CD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bg-BG"/>
        </w:rPr>
      </w:pPr>
      <w:r w:rsidRPr="00045EE6">
        <w:rPr>
          <w:b/>
          <w:sz w:val="20"/>
          <w:szCs w:val="24"/>
          <w:lang w:val="bg-BG"/>
        </w:rPr>
        <w:t>Дейност 1</w:t>
      </w:r>
      <w:r w:rsidR="00BF68CD">
        <w:rPr>
          <w:b/>
          <w:sz w:val="20"/>
          <w:szCs w:val="24"/>
          <w:lang w:val="bg-BG"/>
        </w:rPr>
        <w:t>1</w:t>
      </w:r>
      <w:r w:rsidRPr="006D6EED">
        <w:rPr>
          <w:b/>
          <w:lang w:val="bg-BG"/>
        </w:rPr>
        <w:t xml:space="preserve"> </w:t>
      </w:r>
      <w:r w:rsidRPr="00045EE6">
        <w:rPr>
          <w:b/>
          <w:sz w:val="20"/>
          <w:szCs w:val="20"/>
          <w:lang w:val="bg-BG"/>
        </w:rPr>
        <w:t xml:space="preserve">- </w:t>
      </w:r>
      <w:r w:rsidRPr="007B02A9">
        <w:rPr>
          <w:b/>
          <w:sz w:val="20"/>
          <w:szCs w:val="20"/>
          <w:lang w:val="bg-BG"/>
        </w:rPr>
        <w:t>Разработване на процедури и ръководства</w:t>
      </w:r>
    </w:p>
    <w:p w:rsidR="00AE2BAF" w:rsidRDefault="00AE2BAF" w:rsidP="00AE2BAF">
      <w:pPr>
        <w:pStyle w:val="ListParagraph"/>
        <w:numPr>
          <w:ilvl w:val="1"/>
          <w:numId w:val="1"/>
        </w:numPr>
        <w:spacing w:before="120" w:line="312" w:lineRule="auto"/>
        <w:ind w:left="714" w:hanging="357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кои са типичните видове процедури и ръководства по Вашата оперативна програма.</w:t>
      </w:r>
    </w:p>
    <w:p w:rsidR="00AE2BAF" w:rsidRDefault="00AE2BAF" w:rsidP="00AE2BAF">
      <w:pPr>
        <w:pStyle w:val="ListParagraph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BF68CD" w:rsidRPr="00341F24" w:rsidRDefault="00BF68CD" w:rsidP="00BF68C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 xml:space="preserve">Считате ли, че материалните разходи за осъществяване на тази дейност са пренебрежими </w:t>
      </w:r>
      <w:r w:rsidRPr="00341F24">
        <w:rPr>
          <w:i/>
          <w:sz w:val="20"/>
          <w:szCs w:val="24"/>
          <w:lang w:val="bg-BG"/>
        </w:rPr>
        <w:t>Да / Не</w:t>
      </w:r>
    </w:p>
    <w:p w:rsidR="00BF68CD" w:rsidRDefault="00BF68CD" w:rsidP="00BF68CD">
      <w:pPr>
        <w:pStyle w:val="ListParagraph"/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>Ако не</w:t>
      </w:r>
      <w:r>
        <w:rPr>
          <w:sz w:val="20"/>
          <w:szCs w:val="24"/>
          <w:lang w:val="bg-BG"/>
        </w:rPr>
        <w:t>,</w:t>
      </w:r>
      <w:r w:rsidRPr="00341F24">
        <w:rPr>
          <w:sz w:val="20"/>
          <w:szCs w:val="24"/>
          <w:lang w:val="bg-BG"/>
        </w:rPr>
        <w:t xml:space="preserve"> моля посочете</w:t>
      </w:r>
      <w:r>
        <w:rPr>
          <w:sz w:val="20"/>
          <w:szCs w:val="24"/>
          <w:lang w:val="bg-BG"/>
        </w:rPr>
        <w:t xml:space="preserve"> по Ваша преценка</w:t>
      </w:r>
      <w:r w:rsidRPr="00341F24">
        <w:rPr>
          <w:sz w:val="20"/>
          <w:szCs w:val="24"/>
          <w:lang w:val="bg-BG"/>
        </w:rPr>
        <w:t xml:space="preserve"> </w:t>
      </w:r>
      <w:r w:rsidRPr="006D6EED">
        <w:rPr>
          <w:sz w:val="20"/>
          <w:szCs w:val="24"/>
          <w:lang w:val="bg-BG"/>
        </w:rPr>
        <w:t>кои разходи</w:t>
      </w:r>
      <w:r>
        <w:rPr>
          <w:sz w:val="20"/>
          <w:szCs w:val="24"/>
          <w:lang w:val="bg-BG"/>
        </w:rPr>
        <w:t xml:space="preserve"> следва да се предвидят в стандартните материални разходи (разходите по издръжката на звеното / центъра, който извършва услугата, в т.ч. режийни разноски, консумативи, оборудване, наем, разходи за покупка на база данни и др.подобни)</w:t>
      </w:r>
    </w:p>
    <w:p w:rsidR="00BF68CD" w:rsidRPr="00CF2A84" w:rsidRDefault="00BF68CD" w:rsidP="00BF68CD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BF68CD" w:rsidRPr="00CF2A84" w:rsidRDefault="00BF68CD" w:rsidP="00BF68CD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BF68CD" w:rsidRPr="00CF2A84" w:rsidRDefault="00BF68CD" w:rsidP="00BF68CD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BF68CD" w:rsidRPr="00CF2A84" w:rsidRDefault="00BF68CD" w:rsidP="00BF68CD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BF68CD" w:rsidRDefault="00BF68CD" w:rsidP="00BF68CD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BF68CD" w:rsidRDefault="00BF68CD" w:rsidP="00BF68CD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3D100B" w:rsidRPr="00AE2BAF" w:rsidRDefault="003D100B" w:rsidP="003D100B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AE2BAF">
        <w:rPr>
          <w:b/>
          <w:i/>
          <w:sz w:val="20"/>
          <w:szCs w:val="24"/>
          <w:lang w:val="bg-BG"/>
        </w:rPr>
        <w:t>В таблицата по-долу:</w:t>
      </w:r>
    </w:p>
    <w:p w:rsidR="003D100B" w:rsidRDefault="003D100B" w:rsidP="00BF68C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>В случай, че Вашата преценка е за обединяване и/или промяна на определени типове експерти, моля посочете Вашето предложение в т</w:t>
      </w:r>
      <w:r w:rsidRPr="00005A2F">
        <w:rPr>
          <w:sz w:val="20"/>
          <w:szCs w:val="24"/>
          <w:lang w:val="bg-BG"/>
        </w:rPr>
        <w:t>. 1</w:t>
      </w:r>
      <w:r w:rsidR="00005A2F" w:rsidRPr="00005A2F">
        <w:rPr>
          <w:sz w:val="20"/>
          <w:szCs w:val="24"/>
          <w:lang w:val="bg-BG"/>
        </w:rPr>
        <w:t>7.</w:t>
      </w:r>
      <w:r w:rsidR="00D663A2">
        <w:rPr>
          <w:sz w:val="20"/>
          <w:szCs w:val="24"/>
          <w:lang w:val="bg-BG"/>
        </w:rPr>
        <w:t>10</w:t>
      </w:r>
      <w:r w:rsidRPr="00005A2F">
        <w:rPr>
          <w:sz w:val="20"/>
          <w:szCs w:val="24"/>
          <w:lang w:val="bg-BG"/>
        </w:rPr>
        <w:t>. Други</w:t>
      </w:r>
      <w:r>
        <w:rPr>
          <w:sz w:val="20"/>
          <w:szCs w:val="24"/>
          <w:lang w:val="bg-BG"/>
        </w:rPr>
        <w:t xml:space="preserve"> коментари</w:t>
      </w:r>
      <w:r w:rsidRPr="00AA2EA5">
        <w:rPr>
          <w:sz w:val="20"/>
          <w:szCs w:val="24"/>
          <w:lang w:val="bg-BG"/>
        </w:rPr>
        <w:t xml:space="preserve"> </w:t>
      </w:r>
    </w:p>
    <w:p w:rsidR="003D100B" w:rsidRDefault="003D100B" w:rsidP="00BF68C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3D100B" w:rsidRPr="005D5540" w:rsidRDefault="003D100B" w:rsidP="00BF68C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актуална информация за равнището на възнагражденията на съответните експерти, </w:t>
      </w:r>
      <w:r w:rsidRPr="005D5540">
        <w:rPr>
          <w:sz w:val="20"/>
          <w:szCs w:val="24"/>
          <w:lang w:val="bg-BG"/>
        </w:rPr>
        <w:t>посочете усреднена ставка и диапазон в колона „</w:t>
      </w:r>
      <w:r w:rsidRPr="005D5540">
        <w:rPr>
          <w:rFonts w:eastAsia="Times New Roman" w:cs="Times New Roman"/>
          <w:sz w:val="20"/>
          <w:szCs w:val="20"/>
          <w:lang w:val="bg-BG"/>
        </w:rPr>
        <w:t>Наблюдаемо възнаграждение”</w:t>
      </w:r>
      <w:r w:rsidRPr="005D5540">
        <w:rPr>
          <w:sz w:val="20"/>
          <w:szCs w:val="24"/>
          <w:lang w:val="bg-BG"/>
        </w:rPr>
        <w:t xml:space="preserve">. </w:t>
      </w:r>
    </w:p>
    <w:p w:rsidR="003D100B" w:rsidRPr="005D5540" w:rsidRDefault="003D100B" w:rsidP="00BF68CD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 w:rsidRPr="005D5540">
        <w:rPr>
          <w:sz w:val="20"/>
          <w:szCs w:val="24"/>
          <w:lang w:val="bg-BG"/>
        </w:rPr>
        <w:t xml:space="preserve">Ако разполагате с информация </w:t>
      </w:r>
      <w:r w:rsidR="00155A33">
        <w:rPr>
          <w:sz w:val="20"/>
          <w:szCs w:val="24"/>
          <w:lang w:val="bg-BG"/>
        </w:rPr>
        <w:t xml:space="preserve">за </w:t>
      </w:r>
      <w:r w:rsidRPr="005D5540"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 w:rsidRPr="005D5540">
        <w:rPr>
          <w:sz w:val="20"/>
          <w:szCs w:val="24"/>
          <w:lang w:val="bg-BG"/>
        </w:rPr>
        <w:t xml:space="preserve"> „</w:t>
      </w:r>
      <w:r w:rsidRPr="005D5540"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tbl>
      <w:tblPr>
        <w:tblStyle w:val="LightShading2"/>
        <w:tblW w:w="9571" w:type="dxa"/>
        <w:jc w:val="center"/>
        <w:tblLook w:val="04A0" w:firstRow="1" w:lastRow="0" w:firstColumn="1" w:lastColumn="0" w:noHBand="0" w:noVBand="1"/>
      </w:tblPr>
      <w:tblGrid>
        <w:gridCol w:w="4077"/>
        <w:gridCol w:w="1151"/>
        <w:gridCol w:w="1462"/>
        <w:gridCol w:w="1693"/>
        <w:gridCol w:w="1188"/>
      </w:tblGrid>
      <w:tr w:rsidR="00626352" w:rsidRPr="00096FB6" w:rsidTr="008577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5A684F" w:rsidRPr="00DB6EF5" w:rsidTr="008577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AE2BAF" w:rsidRPr="00903286" w:rsidRDefault="00AE2BAF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90328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стратегическо планиране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:rsidR="00AE2BAF" w:rsidRPr="00DB6EF5" w:rsidRDefault="00AE2BAF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AE2BAF" w:rsidRPr="00DB6EF5" w:rsidRDefault="00AE2BAF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AE2BAF" w:rsidRPr="00DB6EF5" w:rsidRDefault="00AE2BAF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AE2BAF" w:rsidRPr="00DB6EF5" w:rsidRDefault="00AE2BAF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57730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903286" w:rsidRDefault="003D100B" w:rsidP="00DE57AA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90328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Юрист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DE5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DE5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3D100B" w:rsidRPr="00DB6EF5" w:rsidRDefault="003D100B" w:rsidP="00DE5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3D100B" w:rsidRPr="00DB6EF5" w:rsidRDefault="003D100B" w:rsidP="00DE5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577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903286" w:rsidRDefault="003D100B" w:rsidP="00DE57AA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90328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Финансист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DE57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DE57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3D100B" w:rsidRPr="00DB6EF5" w:rsidRDefault="003D100B" w:rsidP="00DE57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3D100B" w:rsidRPr="00DB6EF5" w:rsidRDefault="003D100B" w:rsidP="00DE57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A684F" w:rsidRPr="00DB6EF5" w:rsidTr="00857730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AE2BAF" w:rsidRPr="00903286" w:rsidRDefault="00AE2BAF" w:rsidP="00857730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90328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човешки ресурси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:rsidR="00AE2BAF" w:rsidRPr="00DB6EF5" w:rsidRDefault="00AE2BAF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AE2BAF" w:rsidRPr="00DB6EF5" w:rsidRDefault="00AE2BAF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AE2BAF" w:rsidRPr="00DB6EF5" w:rsidRDefault="00AE2BAF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AE2BAF" w:rsidRPr="00DB6EF5" w:rsidRDefault="00AE2BAF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577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903286" w:rsidRDefault="003D100B" w:rsidP="00DE57AA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90328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IT експерт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DE57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DE57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3D100B" w:rsidRPr="00DB6EF5" w:rsidRDefault="003D100B" w:rsidP="00DE57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3D100B" w:rsidRPr="00DB6EF5" w:rsidRDefault="003D100B" w:rsidP="00DE57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57730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903286" w:rsidRDefault="003D100B" w:rsidP="00DE57AA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903286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Технически сътрудник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DE5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DE5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left w:val="single" w:sz="4" w:space="0" w:color="auto"/>
            </w:tcBorders>
          </w:tcPr>
          <w:p w:rsidR="003D100B" w:rsidRPr="00DB6EF5" w:rsidRDefault="003D100B" w:rsidP="00DE5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3D100B" w:rsidRPr="00DB6EF5" w:rsidRDefault="003D100B" w:rsidP="00DE57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9C7A4C" w:rsidRDefault="009C7A4C" w:rsidP="009C7A4C">
      <w:pPr>
        <w:pStyle w:val="ListParagraph"/>
        <w:tabs>
          <w:tab w:val="left" w:pos="567"/>
        </w:tabs>
        <w:jc w:val="both"/>
        <w:rPr>
          <w:sz w:val="20"/>
          <w:szCs w:val="24"/>
          <w:lang w:val="bg-BG"/>
        </w:rPr>
      </w:pPr>
    </w:p>
    <w:p w:rsidR="005D5540" w:rsidRDefault="005D5540" w:rsidP="005D5540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Каква е Вашата преценка за среден процент на материалните разходи спрямо часовите ставки за възнагражд</w:t>
      </w:r>
      <w:r w:rsidR="00D663A2">
        <w:rPr>
          <w:sz w:val="20"/>
          <w:szCs w:val="24"/>
          <w:lang w:val="bg-BG"/>
        </w:rPr>
        <w:t>енията на експертите – на база В</w:t>
      </w:r>
      <w:r>
        <w:rPr>
          <w:sz w:val="20"/>
          <w:szCs w:val="24"/>
          <w:lang w:val="bg-BG"/>
        </w:rPr>
        <w:t>ашите наблюдения и опита</w:t>
      </w:r>
      <w:r w:rsidR="00D663A2">
        <w:rPr>
          <w:sz w:val="20"/>
          <w:szCs w:val="24"/>
          <w:lang w:val="bg-BG"/>
        </w:rPr>
        <w:t xml:space="preserve"> Ви</w:t>
      </w:r>
      <w:r>
        <w:rPr>
          <w:sz w:val="20"/>
          <w:szCs w:val="24"/>
          <w:lang w:val="bg-BG"/>
        </w:rPr>
        <w:t xml:space="preserve"> за програмен период 2007 – 2013 г.</w:t>
      </w:r>
    </w:p>
    <w:p w:rsidR="005D5540" w:rsidRDefault="005D5540" w:rsidP="005D5540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…………………………………………………… ……………………………….……………………………………….</w:t>
      </w:r>
    </w:p>
    <w:p w:rsidR="005D5540" w:rsidRDefault="005D5540" w:rsidP="005D5540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 …………… ……………………………….……………………………………….</w:t>
      </w:r>
    </w:p>
    <w:p w:rsidR="005D5540" w:rsidRPr="00D663A2" w:rsidRDefault="005D5540" w:rsidP="005D5540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D663A2">
        <w:rPr>
          <w:b/>
          <w:i/>
          <w:sz w:val="20"/>
          <w:szCs w:val="24"/>
          <w:lang w:val="bg-BG"/>
        </w:rPr>
        <w:t>Ако имате разполагаема информация с Ваши наблюдения и/или проучвания за тези услуги в различни разрези, вкл. за разходите и цените по тях</w:t>
      </w:r>
      <w:r w:rsidR="0092732B">
        <w:rPr>
          <w:b/>
          <w:i/>
          <w:sz w:val="20"/>
          <w:szCs w:val="24"/>
          <w:lang w:val="bg-BG"/>
        </w:rPr>
        <w:t>,</w:t>
      </w:r>
      <w:r w:rsidRPr="00D663A2">
        <w:rPr>
          <w:b/>
          <w:i/>
          <w:sz w:val="20"/>
          <w:szCs w:val="24"/>
          <w:lang w:val="bg-BG"/>
        </w:rPr>
        <w:t xml:space="preserve"> моля да ни ги предоставите (в електронен вид)</w:t>
      </w:r>
    </w:p>
    <w:p w:rsidR="005D5540" w:rsidRDefault="005D5540" w:rsidP="005D5540">
      <w:pPr>
        <w:pStyle w:val="ListParagraph"/>
        <w:jc w:val="both"/>
        <w:rPr>
          <w:i/>
          <w:sz w:val="20"/>
          <w:szCs w:val="24"/>
          <w:lang w:val="bg-BG"/>
        </w:rPr>
      </w:pPr>
    </w:p>
    <w:p w:rsidR="002B7681" w:rsidRPr="0001656C" w:rsidRDefault="002B7681" w:rsidP="005D5540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01656C">
        <w:rPr>
          <w:sz w:val="20"/>
          <w:szCs w:val="24"/>
          <w:lang w:val="bg-BG"/>
        </w:rPr>
        <w:t>Разполагате ли с наблюдавана и обобщавана информация за разходи за разработване на една процедура</w:t>
      </w:r>
      <w:r w:rsidR="0001656C" w:rsidRPr="0001656C">
        <w:rPr>
          <w:sz w:val="20"/>
          <w:szCs w:val="24"/>
          <w:lang w:val="bg-BG"/>
        </w:rPr>
        <w:t xml:space="preserve"> </w:t>
      </w:r>
      <w:r w:rsidRPr="0001656C">
        <w:rPr>
          <w:sz w:val="20"/>
          <w:szCs w:val="24"/>
          <w:lang w:val="bg-BG"/>
        </w:rPr>
        <w:t>(ръководство) за програмен период 2007 – 2013 г. Ако да, моля, посочете диапазони по видове. Ако разполагате с по-подробна информация, включително обем часове / дни за разработване на една процедура</w:t>
      </w:r>
      <w:r w:rsidR="006B1479">
        <w:rPr>
          <w:sz w:val="20"/>
          <w:szCs w:val="24"/>
          <w:lang w:val="bg-BG"/>
        </w:rPr>
        <w:t xml:space="preserve"> </w:t>
      </w:r>
      <w:r w:rsidRPr="0001656C">
        <w:rPr>
          <w:sz w:val="20"/>
          <w:szCs w:val="24"/>
          <w:lang w:val="bg-BG"/>
        </w:rPr>
        <w:t>(ръководство), моля да я приложите.</w:t>
      </w:r>
    </w:p>
    <w:p w:rsidR="002B7681" w:rsidRPr="0001656C" w:rsidRDefault="002B7681" w:rsidP="002B7681">
      <w:pPr>
        <w:pStyle w:val="ListParagraph"/>
        <w:jc w:val="both"/>
        <w:rPr>
          <w:sz w:val="20"/>
          <w:szCs w:val="24"/>
          <w:lang w:val="bg-BG"/>
        </w:rPr>
      </w:pPr>
    </w:p>
    <w:p w:rsidR="002B7681" w:rsidRPr="0001656C" w:rsidRDefault="002B7681" w:rsidP="002B7681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01656C">
        <w:rPr>
          <w:sz w:val="20"/>
          <w:szCs w:val="24"/>
          <w:lang w:val="bg-BG"/>
        </w:rPr>
        <w:t>Разполагате ли с актуална информация за пазарните нива на цените или фактическите разходи за разработване на една процедура</w:t>
      </w:r>
      <w:r w:rsidR="0001656C" w:rsidRPr="0001656C">
        <w:rPr>
          <w:sz w:val="20"/>
          <w:szCs w:val="24"/>
          <w:lang w:val="bg-BG"/>
        </w:rPr>
        <w:t xml:space="preserve"> </w:t>
      </w:r>
      <w:r w:rsidRPr="0001656C">
        <w:rPr>
          <w:sz w:val="20"/>
          <w:szCs w:val="24"/>
          <w:lang w:val="bg-BG"/>
        </w:rPr>
        <w:t>(ръководство)? Ако да, моля, посочете диапазони по видове. Ако разполагате с по-подробна информация, моля да я приложите.</w:t>
      </w:r>
    </w:p>
    <w:p w:rsidR="002B7681" w:rsidRPr="002B7681" w:rsidRDefault="002B7681" w:rsidP="002B7681">
      <w:pPr>
        <w:pStyle w:val="ListParagraph"/>
        <w:rPr>
          <w:sz w:val="20"/>
          <w:szCs w:val="24"/>
          <w:lang w:val="bg-BG"/>
        </w:rPr>
      </w:pPr>
    </w:p>
    <w:p w:rsidR="007B02A9" w:rsidRDefault="007B02A9" w:rsidP="005D5540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7B02A9" w:rsidRDefault="007B02A9" w:rsidP="007B02A9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7B02A9" w:rsidRPr="00E16C3A" w:rsidRDefault="007B02A9" w:rsidP="007B02A9">
      <w:pPr>
        <w:pStyle w:val="ListParagraph"/>
        <w:jc w:val="both"/>
        <w:rPr>
          <w:sz w:val="20"/>
          <w:szCs w:val="24"/>
          <w:lang w:val="bg-BG"/>
        </w:rPr>
      </w:pPr>
    </w:p>
    <w:p w:rsidR="002E285C" w:rsidRPr="00045EE6" w:rsidRDefault="002E285C" w:rsidP="005D5540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bg-BG"/>
        </w:rPr>
      </w:pPr>
      <w:r w:rsidRPr="00045EE6">
        <w:rPr>
          <w:b/>
          <w:sz w:val="20"/>
          <w:szCs w:val="24"/>
          <w:lang w:val="bg-BG"/>
        </w:rPr>
        <w:t>Дейност 1</w:t>
      </w:r>
      <w:r w:rsidR="00C511CC">
        <w:rPr>
          <w:b/>
          <w:sz w:val="20"/>
          <w:szCs w:val="24"/>
          <w:lang w:val="bg-BG"/>
        </w:rPr>
        <w:t>2</w:t>
      </w:r>
      <w:r w:rsidRPr="006D6EED">
        <w:rPr>
          <w:b/>
          <w:lang w:val="bg-BG"/>
        </w:rPr>
        <w:t xml:space="preserve"> </w:t>
      </w:r>
      <w:r w:rsidRPr="00045EE6">
        <w:rPr>
          <w:b/>
          <w:sz w:val="20"/>
          <w:szCs w:val="20"/>
          <w:lang w:val="bg-BG"/>
        </w:rPr>
        <w:t xml:space="preserve">- </w:t>
      </w:r>
      <w:r w:rsidR="005F2EF5" w:rsidRPr="005F2EF5">
        <w:rPr>
          <w:b/>
          <w:sz w:val="20"/>
          <w:szCs w:val="20"/>
          <w:lang w:val="bg-BG"/>
        </w:rPr>
        <w:t>Подобряване на процесите по административните услуги</w:t>
      </w:r>
    </w:p>
    <w:p w:rsidR="00972A9D" w:rsidRDefault="00972A9D" w:rsidP="00972A9D">
      <w:pPr>
        <w:pStyle w:val="ListParagraph"/>
        <w:numPr>
          <w:ilvl w:val="1"/>
          <w:numId w:val="1"/>
        </w:numPr>
        <w:spacing w:before="120" w:line="312" w:lineRule="auto"/>
        <w:ind w:left="714" w:hanging="357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кои са типичните видове информационни кампании / събития по Вашата оперативна програма.</w:t>
      </w:r>
    </w:p>
    <w:p w:rsidR="00972A9D" w:rsidRDefault="00972A9D" w:rsidP="00972A9D">
      <w:pPr>
        <w:pStyle w:val="ListParagraph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F904EC" w:rsidRPr="00341F24" w:rsidRDefault="00F904EC" w:rsidP="00F904EC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 xml:space="preserve">Считате ли, че материалните разходи за осъществяване на тази дейност са пренебрежими </w:t>
      </w:r>
      <w:r w:rsidRPr="00341F24">
        <w:rPr>
          <w:i/>
          <w:sz w:val="20"/>
          <w:szCs w:val="24"/>
          <w:lang w:val="bg-BG"/>
        </w:rPr>
        <w:t>Да / Не</w:t>
      </w:r>
    </w:p>
    <w:p w:rsidR="00F904EC" w:rsidRDefault="00F904EC" w:rsidP="00F904EC">
      <w:pPr>
        <w:pStyle w:val="ListParagraph"/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>Ако не</w:t>
      </w:r>
      <w:r>
        <w:rPr>
          <w:sz w:val="20"/>
          <w:szCs w:val="24"/>
          <w:lang w:val="bg-BG"/>
        </w:rPr>
        <w:t>,</w:t>
      </w:r>
      <w:r w:rsidRPr="00341F24">
        <w:rPr>
          <w:sz w:val="20"/>
          <w:szCs w:val="24"/>
          <w:lang w:val="bg-BG"/>
        </w:rPr>
        <w:t xml:space="preserve"> моля посочете</w:t>
      </w:r>
      <w:r>
        <w:rPr>
          <w:sz w:val="20"/>
          <w:szCs w:val="24"/>
          <w:lang w:val="bg-BG"/>
        </w:rPr>
        <w:t xml:space="preserve"> по Ваша преценка</w:t>
      </w:r>
      <w:r w:rsidRPr="00341F24">
        <w:rPr>
          <w:sz w:val="20"/>
          <w:szCs w:val="24"/>
          <w:lang w:val="bg-BG"/>
        </w:rPr>
        <w:t xml:space="preserve"> </w:t>
      </w:r>
      <w:r w:rsidRPr="006D6EED">
        <w:rPr>
          <w:sz w:val="20"/>
          <w:szCs w:val="24"/>
          <w:lang w:val="bg-BG"/>
        </w:rPr>
        <w:t>кои разходи</w:t>
      </w:r>
      <w:r>
        <w:rPr>
          <w:sz w:val="20"/>
          <w:szCs w:val="24"/>
          <w:lang w:val="bg-BG"/>
        </w:rPr>
        <w:t xml:space="preserve"> следва да се предвидят в стандартните материални разходи (разходите по издръжката на звеното / центъра, който извършва услугата, в т.ч. режийни разноски, консумативи, оборудване, наем, разходи за покупка на база данни и др.</w:t>
      </w:r>
      <w:r w:rsidR="0092732B">
        <w:rPr>
          <w:sz w:val="20"/>
          <w:szCs w:val="24"/>
          <w:lang w:val="bg-BG"/>
        </w:rPr>
        <w:t xml:space="preserve"> </w:t>
      </w:r>
      <w:r>
        <w:rPr>
          <w:sz w:val="20"/>
          <w:szCs w:val="24"/>
          <w:lang w:val="bg-BG"/>
        </w:rPr>
        <w:t>подобни)</w:t>
      </w:r>
    </w:p>
    <w:p w:rsidR="00F904EC" w:rsidRPr="00CF2A84" w:rsidRDefault="00F904EC" w:rsidP="00F904EC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904EC" w:rsidRPr="00CF2A84" w:rsidRDefault="00F904EC" w:rsidP="00F904EC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904EC" w:rsidRPr="00CF2A84" w:rsidRDefault="00F904EC" w:rsidP="00F904EC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904EC" w:rsidRPr="00CF2A84" w:rsidRDefault="00F904EC" w:rsidP="00F904EC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904EC" w:rsidRDefault="00F904EC" w:rsidP="00F904EC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076D34" w:rsidRPr="00972A9D" w:rsidRDefault="00076D34" w:rsidP="00F904EC">
      <w:pPr>
        <w:pStyle w:val="ListParagraph"/>
        <w:tabs>
          <w:tab w:val="left" w:pos="567"/>
        </w:tabs>
        <w:jc w:val="both"/>
        <w:rPr>
          <w:b/>
          <w:i/>
          <w:sz w:val="20"/>
          <w:szCs w:val="24"/>
          <w:lang w:val="bg-BG"/>
        </w:rPr>
      </w:pPr>
    </w:p>
    <w:p w:rsidR="003D100B" w:rsidRPr="00972A9D" w:rsidRDefault="003D100B" w:rsidP="003D100B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972A9D">
        <w:rPr>
          <w:b/>
          <w:i/>
          <w:sz w:val="20"/>
          <w:szCs w:val="24"/>
          <w:lang w:val="bg-BG"/>
        </w:rPr>
        <w:t>В таблицата по-долу:</w:t>
      </w:r>
    </w:p>
    <w:p w:rsidR="003D100B" w:rsidRDefault="003D100B" w:rsidP="00C511CC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3F5778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 xml:space="preserve">В случай, че Вашата преценка е за </w:t>
      </w:r>
      <w:r w:rsidRPr="00637DC8">
        <w:rPr>
          <w:sz w:val="20"/>
          <w:szCs w:val="24"/>
          <w:lang w:val="bg-BG"/>
        </w:rPr>
        <w:t>обединяване и/или промяна на определени типове експерти, моля посочете Вашето предложение в т</w:t>
      </w:r>
      <w:r w:rsidR="00637DC8">
        <w:rPr>
          <w:sz w:val="20"/>
          <w:szCs w:val="24"/>
          <w:lang w:val="bg-BG"/>
        </w:rPr>
        <w:t>.</w:t>
      </w:r>
      <w:r w:rsidRPr="00637DC8">
        <w:rPr>
          <w:sz w:val="20"/>
          <w:szCs w:val="24"/>
          <w:lang w:val="bg-BG"/>
        </w:rPr>
        <w:t>1</w:t>
      </w:r>
      <w:r w:rsidR="00637DC8" w:rsidRPr="00637DC8">
        <w:rPr>
          <w:sz w:val="20"/>
          <w:szCs w:val="24"/>
          <w:lang w:val="bg-BG"/>
        </w:rPr>
        <w:t>8</w:t>
      </w:r>
      <w:r w:rsidRPr="00637DC8">
        <w:rPr>
          <w:sz w:val="20"/>
          <w:szCs w:val="24"/>
          <w:lang w:val="bg-BG"/>
        </w:rPr>
        <w:t>.</w:t>
      </w:r>
      <w:r w:rsidR="00972A9D">
        <w:rPr>
          <w:sz w:val="20"/>
          <w:szCs w:val="24"/>
          <w:lang w:val="bg-BG"/>
        </w:rPr>
        <w:t>10</w:t>
      </w:r>
      <w:r w:rsidRPr="00637DC8">
        <w:rPr>
          <w:sz w:val="20"/>
          <w:szCs w:val="24"/>
          <w:lang w:val="bg-BG"/>
        </w:rPr>
        <w:t>. Други</w:t>
      </w:r>
      <w:r>
        <w:rPr>
          <w:sz w:val="20"/>
          <w:szCs w:val="24"/>
          <w:lang w:val="bg-BG"/>
        </w:rPr>
        <w:t xml:space="preserve"> коментари</w:t>
      </w:r>
      <w:r w:rsidRPr="00AA2EA5">
        <w:rPr>
          <w:sz w:val="20"/>
          <w:szCs w:val="24"/>
          <w:lang w:val="bg-BG"/>
        </w:rPr>
        <w:t xml:space="preserve"> </w:t>
      </w:r>
    </w:p>
    <w:p w:rsidR="003D100B" w:rsidRDefault="003D100B" w:rsidP="00C511CC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3D100B" w:rsidRDefault="003D100B" w:rsidP="00C511CC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F904EC" w:rsidRDefault="003D100B" w:rsidP="00C511CC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rFonts w:eastAsia="Times New Roman" w:cs="Times New Roman"/>
          <w:sz w:val="20"/>
          <w:szCs w:val="20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155A33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>
        <w:rPr>
          <w:sz w:val="20"/>
          <w:szCs w:val="24"/>
          <w:lang w:val="bg-BG"/>
        </w:rPr>
        <w:t xml:space="preserve"> „</w:t>
      </w:r>
      <w:r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p w:rsidR="007B02A9" w:rsidRPr="005F2EF5" w:rsidRDefault="007B02A9" w:rsidP="00F904EC">
      <w:pPr>
        <w:pStyle w:val="ListParagraph"/>
        <w:tabs>
          <w:tab w:val="left" w:pos="567"/>
        </w:tabs>
        <w:ind w:left="426"/>
        <w:jc w:val="both"/>
        <w:rPr>
          <w:sz w:val="20"/>
          <w:szCs w:val="24"/>
          <w:lang w:val="bg-BG"/>
        </w:rPr>
      </w:pPr>
    </w:p>
    <w:tbl>
      <w:tblPr>
        <w:tblStyle w:val="LightShading2"/>
        <w:tblW w:w="9571" w:type="dxa"/>
        <w:jc w:val="center"/>
        <w:tblLook w:val="04A0" w:firstRow="1" w:lastRow="0" w:firstColumn="1" w:lastColumn="0" w:noHBand="0" w:noVBand="1"/>
      </w:tblPr>
      <w:tblGrid>
        <w:gridCol w:w="4077"/>
        <w:gridCol w:w="1151"/>
        <w:gridCol w:w="1462"/>
        <w:gridCol w:w="1693"/>
        <w:gridCol w:w="1188"/>
      </w:tblGrid>
      <w:tr w:rsidR="00626352" w:rsidRPr="00096FB6" w:rsidTr="00843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364D2B" w:rsidRPr="00DB6EF5" w:rsidTr="00843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64D2B" w:rsidRPr="00843445" w:rsidRDefault="00364D2B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стратегическо планиране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64D2B" w:rsidRPr="00DB6EF5" w:rsidTr="0084344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64D2B" w:rsidRPr="00843445" w:rsidRDefault="00364D2B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организационно развитие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DB6EF5" w:rsidRDefault="00364D2B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DB6EF5" w:rsidRDefault="00364D2B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64D2B" w:rsidRPr="00DB6EF5" w:rsidTr="00843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64D2B" w:rsidRPr="00843445" w:rsidRDefault="00364D2B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качество / QA експерт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A684F" w:rsidRPr="00DB6EF5" w:rsidTr="0084344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3D100B" w:rsidP="00364D2B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 xml:space="preserve">IT </w:t>
            </w:r>
            <w:r w:rsidR="00364D2B"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специалист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A684F" w:rsidRPr="00DB6EF5" w:rsidTr="00843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3D100B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Аналитик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A684F" w:rsidRPr="00DB6EF5" w:rsidTr="0084344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3D100B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връзки с обществеността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43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3D100B" w:rsidP="00076D34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комуникации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4344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3D100B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професионална етика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43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3D100B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човешки ресурси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4344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3D100B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Експерти в специализираните сфери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43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3D100B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Юрист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100B" w:rsidRPr="00DB6EF5" w:rsidTr="0084344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4" w:space="0" w:color="auto"/>
            </w:tcBorders>
            <w:noWrap/>
            <w:hideMark/>
          </w:tcPr>
          <w:p w:rsidR="003D100B" w:rsidRPr="00843445" w:rsidRDefault="00F356DD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43445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Технически сътрудник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</w:tcPr>
          <w:p w:rsidR="003D100B" w:rsidRPr="00DB6EF5" w:rsidRDefault="003D100B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076D34" w:rsidRDefault="00076D34" w:rsidP="00076D34">
      <w:pPr>
        <w:pStyle w:val="ListParagraph"/>
        <w:tabs>
          <w:tab w:val="left" w:pos="567"/>
        </w:tabs>
        <w:ind w:left="426"/>
        <w:jc w:val="both"/>
        <w:rPr>
          <w:sz w:val="20"/>
          <w:szCs w:val="24"/>
          <w:lang w:val="bg-BG"/>
        </w:rPr>
      </w:pPr>
    </w:p>
    <w:p w:rsidR="00F904EC" w:rsidRDefault="00F904EC" w:rsidP="00F904EC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Каква е Вашата преценка за среден процент на материалните разходи спрямо часовите ставки за възнагражд</w:t>
      </w:r>
      <w:r w:rsidR="00364D2B">
        <w:rPr>
          <w:sz w:val="20"/>
          <w:szCs w:val="24"/>
          <w:lang w:val="bg-BG"/>
        </w:rPr>
        <w:t>енията на експертите – на база В</w:t>
      </w:r>
      <w:r>
        <w:rPr>
          <w:sz w:val="20"/>
          <w:szCs w:val="24"/>
          <w:lang w:val="bg-BG"/>
        </w:rPr>
        <w:t xml:space="preserve">ашите наблюдения и опита </w:t>
      </w:r>
      <w:r w:rsidR="00364D2B">
        <w:rPr>
          <w:sz w:val="20"/>
          <w:szCs w:val="24"/>
          <w:lang w:val="bg-BG"/>
        </w:rPr>
        <w:t xml:space="preserve">Ви </w:t>
      </w:r>
      <w:r>
        <w:rPr>
          <w:sz w:val="20"/>
          <w:szCs w:val="24"/>
          <w:lang w:val="bg-BG"/>
        </w:rPr>
        <w:t>за програмен период 2007 – 2013 г.</w:t>
      </w:r>
    </w:p>
    <w:p w:rsidR="00F904EC" w:rsidRDefault="00F904EC" w:rsidP="00F904EC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…………………………………………………… ……………………………….……………………………………….</w:t>
      </w:r>
    </w:p>
    <w:p w:rsidR="00F904EC" w:rsidRDefault="00F904EC" w:rsidP="00F904EC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 …………… ……………………………….……………………………………….</w:t>
      </w:r>
    </w:p>
    <w:p w:rsidR="00F904EC" w:rsidRPr="00364D2B" w:rsidRDefault="00F904EC" w:rsidP="00F904EC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364D2B">
        <w:rPr>
          <w:b/>
          <w:i/>
          <w:sz w:val="20"/>
          <w:szCs w:val="24"/>
          <w:lang w:val="bg-BG"/>
        </w:rPr>
        <w:t>Ако имате разполагаема информация с Ваши наблюдения и/или проучвания за тези услуги в различни разрези, вкл. за разходите и цените по тях</w:t>
      </w:r>
      <w:r w:rsidR="009E0803">
        <w:rPr>
          <w:b/>
          <w:i/>
          <w:sz w:val="20"/>
          <w:szCs w:val="24"/>
          <w:lang w:val="bg-BG"/>
        </w:rPr>
        <w:t>,</w:t>
      </w:r>
      <w:r w:rsidRPr="00364D2B">
        <w:rPr>
          <w:b/>
          <w:i/>
          <w:sz w:val="20"/>
          <w:szCs w:val="24"/>
          <w:lang w:val="bg-BG"/>
        </w:rPr>
        <w:t xml:space="preserve"> моля да ни ги предоставите (в електронен вид)</w:t>
      </w:r>
    </w:p>
    <w:p w:rsidR="00F904EC" w:rsidRDefault="00F904EC" w:rsidP="00F904EC">
      <w:pPr>
        <w:pStyle w:val="ListParagraph"/>
        <w:jc w:val="both"/>
        <w:rPr>
          <w:i/>
          <w:sz w:val="20"/>
          <w:szCs w:val="24"/>
          <w:lang w:val="bg-BG"/>
        </w:rPr>
      </w:pPr>
    </w:p>
    <w:p w:rsidR="00523DB7" w:rsidRPr="00410255" w:rsidRDefault="00523DB7" w:rsidP="00523DB7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410255">
        <w:rPr>
          <w:sz w:val="20"/>
          <w:szCs w:val="24"/>
          <w:lang w:val="bg-BG"/>
        </w:rPr>
        <w:t xml:space="preserve">Разполагате ли с наблюдавана и обобщавана информация за разходи за </w:t>
      </w:r>
      <w:r w:rsidR="0001656C" w:rsidRPr="00410255">
        <w:rPr>
          <w:sz w:val="20"/>
          <w:szCs w:val="24"/>
          <w:lang w:val="bg-BG"/>
        </w:rPr>
        <w:t xml:space="preserve">изготвяне на краен продукт </w:t>
      </w:r>
      <w:r w:rsidR="00410255" w:rsidRPr="00410255">
        <w:rPr>
          <w:sz w:val="20"/>
          <w:szCs w:val="24"/>
          <w:lang w:val="bg-BG"/>
        </w:rPr>
        <w:t>(</w:t>
      </w:r>
      <w:r w:rsidR="00364D2B">
        <w:rPr>
          <w:sz w:val="20"/>
          <w:szCs w:val="24"/>
          <w:lang w:val="bg-BG"/>
        </w:rPr>
        <w:t xml:space="preserve">по </w:t>
      </w:r>
      <w:r w:rsidR="00410255" w:rsidRPr="00410255">
        <w:rPr>
          <w:sz w:val="20"/>
          <w:szCs w:val="24"/>
          <w:lang w:val="bg-BG"/>
        </w:rPr>
        <w:t xml:space="preserve">процес/административна услуга) </w:t>
      </w:r>
      <w:r w:rsidRPr="00410255">
        <w:rPr>
          <w:sz w:val="20"/>
          <w:szCs w:val="24"/>
          <w:lang w:val="bg-BG"/>
        </w:rPr>
        <w:t xml:space="preserve">за програмен период 2007 – 2013 г. Ако да, моля, посочете диапазони. Ако разполагате с по-подробна информация, включително обем часове / дни за </w:t>
      </w:r>
      <w:r w:rsidR="0001656C" w:rsidRPr="00410255">
        <w:rPr>
          <w:sz w:val="20"/>
          <w:szCs w:val="24"/>
          <w:lang w:val="bg-BG"/>
        </w:rPr>
        <w:t>изготвяне на краен продукт</w:t>
      </w:r>
      <w:r w:rsidR="00410255" w:rsidRPr="00410255">
        <w:rPr>
          <w:sz w:val="20"/>
          <w:szCs w:val="24"/>
          <w:lang w:val="bg-BG"/>
        </w:rPr>
        <w:t xml:space="preserve"> (</w:t>
      </w:r>
      <w:r w:rsidR="00364D2B">
        <w:rPr>
          <w:sz w:val="20"/>
          <w:szCs w:val="24"/>
          <w:lang w:val="bg-BG"/>
        </w:rPr>
        <w:t xml:space="preserve">по </w:t>
      </w:r>
      <w:r w:rsidR="00410255" w:rsidRPr="00410255">
        <w:rPr>
          <w:sz w:val="20"/>
          <w:szCs w:val="24"/>
          <w:lang w:val="bg-BG"/>
        </w:rPr>
        <w:t>процес/административна услуга)</w:t>
      </w:r>
      <w:r w:rsidRPr="00410255">
        <w:rPr>
          <w:sz w:val="20"/>
          <w:szCs w:val="24"/>
          <w:lang w:val="bg-BG"/>
        </w:rPr>
        <w:t>, моля да я приложите.</w:t>
      </w:r>
    </w:p>
    <w:p w:rsidR="00523DB7" w:rsidRDefault="00523DB7" w:rsidP="00523DB7">
      <w:pPr>
        <w:pStyle w:val="ListParagraph"/>
        <w:jc w:val="both"/>
        <w:rPr>
          <w:sz w:val="20"/>
          <w:szCs w:val="24"/>
          <w:lang w:val="bg-BG"/>
        </w:rPr>
      </w:pPr>
    </w:p>
    <w:p w:rsidR="00523DB7" w:rsidRPr="00410255" w:rsidRDefault="00523DB7" w:rsidP="00523DB7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410255">
        <w:rPr>
          <w:sz w:val="20"/>
          <w:szCs w:val="24"/>
          <w:lang w:val="bg-BG"/>
        </w:rPr>
        <w:t>Разполагате ли с актуална информа</w:t>
      </w:r>
      <w:r w:rsidR="00410255" w:rsidRPr="00410255">
        <w:rPr>
          <w:sz w:val="20"/>
          <w:szCs w:val="24"/>
          <w:lang w:val="bg-BG"/>
        </w:rPr>
        <w:t xml:space="preserve">ция за пазарните нива на цените, </w:t>
      </w:r>
      <w:r w:rsidRPr="00410255">
        <w:rPr>
          <w:sz w:val="20"/>
          <w:szCs w:val="24"/>
          <w:lang w:val="bg-BG"/>
        </w:rPr>
        <w:t xml:space="preserve">фактическите разходи </w:t>
      </w:r>
      <w:r w:rsidR="00410255" w:rsidRPr="00410255">
        <w:rPr>
          <w:sz w:val="20"/>
          <w:szCs w:val="24"/>
          <w:lang w:val="bg-BG"/>
        </w:rPr>
        <w:t xml:space="preserve"> или прогнозни разчети за програмен период 2014 – 2020 г. </w:t>
      </w:r>
      <w:r w:rsidR="0001656C" w:rsidRPr="00410255">
        <w:rPr>
          <w:sz w:val="20"/>
          <w:szCs w:val="24"/>
          <w:lang w:val="bg-BG"/>
        </w:rPr>
        <w:t>за изготвяне на краен продукт</w:t>
      </w:r>
      <w:r w:rsidR="00410255" w:rsidRPr="00410255">
        <w:rPr>
          <w:sz w:val="20"/>
          <w:szCs w:val="24"/>
          <w:lang w:val="bg-BG"/>
        </w:rPr>
        <w:t xml:space="preserve"> (</w:t>
      </w:r>
      <w:r w:rsidR="00364D2B">
        <w:rPr>
          <w:sz w:val="20"/>
          <w:szCs w:val="24"/>
          <w:lang w:val="bg-BG"/>
        </w:rPr>
        <w:t xml:space="preserve">по </w:t>
      </w:r>
      <w:r w:rsidR="00410255" w:rsidRPr="00410255">
        <w:rPr>
          <w:sz w:val="20"/>
          <w:szCs w:val="24"/>
          <w:lang w:val="bg-BG"/>
        </w:rPr>
        <w:t>процес/административна услуга</w:t>
      </w:r>
      <w:r w:rsidR="00014D9A">
        <w:rPr>
          <w:sz w:val="20"/>
          <w:szCs w:val="24"/>
          <w:lang w:val="bg-BG"/>
        </w:rPr>
        <w:t>)</w:t>
      </w:r>
      <w:r w:rsidRPr="00410255">
        <w:rPr>
          <w:sz w:val="20"/>
          <w:szCs w:val="24"/>
          <w:lang w:val="bg-BG"/>
        </w:rPr>
        <w:t>? Ако да, моля, посочете диапазони. Ако разполагате с по-подробна информация, моля да я приложите.</w:t>
      </w:r>
    </w:p>
    <w:p w:rsidR="00523DB7" w:rsidRPr="002B7681" w:rsidRDefault="00523DB7" w:rsidP="00523DB7">
      <w:pPr>
        <w:pStyle w:val="ListParagraph"/>
        <w:rPr>
          <w:sz w:val="20"/>
          <w:szCs w:val="24"/>
          <w:lang w:val="bg-BG"/>
        </w:rPr>
      </w:pPr>
    </w:p>
    <w:p w:rsidR="00076D34" w:rsidRDefault="00076D34" w:rsidP="00F904EC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076D34" w:rsidRDefault="00076D34" w:rsidP="00076D34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076D34" w:rsidRDefault="00076D34" w:rsidP="00076D34">
      <w:pPr>
        <w:pStyle w:val="ListParagraph"/>
        <w:jc w:val="both"/>
        <w:rPr>
          <w:sz w:val="20"/>
          <w:szCs w:val="24"/>
          <w:lang w:val="bg-BG"/>
        </w:rPr>
      </w:pPr>
    </w:p>
    <w:p w:rsidR="006819A9" w:rsidRPr="00053763" w:rsidRDefault="00053763" w:rsidP="004C2B2F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6D6EED">
        <w:rPr>
          <w:b/>
          <w:sz w:val="22"/>
          <w:lang w:val="bg-BG"/>
        </w:rPr>
        <w:t>Дейност</w:t>
      </w:r>
      <w:r w:rsidRPr="003F5778">
        <w:rPr>
          <w:b/>
          <w:sz w:val="22"/>
          <w:lang w:val="bg-BG"/>
        </w:rPr>
        <w:t xml:space="preserve"> 1</w:t>
      </w:r>
      <w:r w:rsidR="004C2B2F" w:rsidRPr="003F5778">
        <w:rPr>
          <w:b/>
          <w:sz w:val="22"/>
          <w:lang w:val="bg-BG"/>
        </w:rPr>
        <w:t>3</w:t>
      </w:r>
      <w:r w:rsidRPr="006D6EED">
        <w:rPr>
          <w:b/>
          <w:sz w:val="22"/>
          <w:lang w:val="bg-BG"/>
        </w:rPr>
        <w:t xml:space="preserve"> </w:t>
      </w:r>
      <w:r w:rsidRPr="003F5778">
        <w:rPr>
          <w:b/>
          <w:sz w:val="22"/>
          <w:lang w:val="bg-BG"/>
        </w:rPr>
        <w:t xml:space="preserve">- </w:t>
      </w:r>
      <w:r w:rsidR="0065579A" w:rsidRPr="003F5778">
        <w:rPr>
          <w:b/>
          <w:sz w:val="22"/>
          <w:lang w:val="bg-BG"/>
        </w:rPr>
        <w:t>Внедряване</w:t>
      </w:r>
      <w:r w:rsidR="0065579A" w:rsidRPr="0065579A">
        <w:rPr>
          <w:b/>
          <w:sz w:val="20"/>
          <w:szCs w:val="20"/>
          <w:lang w:val="bg-BG"/>
        </w:rPr>
        <w:t xml:space="preserve"> на системи за управление на качеството</w:t>
      </w:r>
    </w:p>
    <w:p w:rsidR="00364D2B" w:rsidRDefault="00364D2B" w:rsidP="00364D2B">
      <w:pPr>
        <w:pStyle w:val="ListParagraph"/>
        <w:numPr>
          <w:ilvl w:val="1"/>
          <w:numId w:val="1"/>
        </w:numPr>
        <w:spacing w:before="120" w:line="312" w:lineRule="auto"/>
        <w:ind w:left="714" w:hanging="357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кои са типичните системи за управление на качеството, внедрявани по Вашата оперативна програма.</w:t>
      </w:r>
    </w:p>
    <w:p w:rsidR="00364D2B" w:rsidRDefault="00364D2B" w:rsidP="00364D2B">
      <w:pPr>
        <w:pStyle w:val="ListParagraph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65579A" w:rsidRPr="0075594B" w:rsidRDefault="0065579A" w:rsidP="00364D2B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75594B">
        <w:rPr>
          <w:sz w:val="20"/>
          <w:szCs w:val="24"/>
          <w:lang w:val="bg-BG"/>
        </w:rPr>
        <w:t>Считате ли, че е подходящо обособяването на поддейности</w:t>
      </w:r>
      <w:r w:rsidR="0075594B" w:rsidRPr="0075594B">
        <w:rPr>
          <w:sz w:val="20"/>
          <w:szCs w:val="24"/>
          <w:lang w:val="bg-BG"/>
        </w:rPr>
        <w:t xml:space="preserve"> по вид системи за качество</w:t>
      </w:r>
      <w:r w:rsidRPr="0075594B">
        <w:rPr>
          <w:sz w:val="20"/>
          <w:szCs w:val="24"/>
          <w:lang w:val="bg-BG"/>
        </w:rPr>
        <w:t>? Ако да</w:t>
      </w:r>
      <w:r w:rsidR="004F6025" w:rsidRPr="0075594B">
        <w:rPr>
          <w:sz w:val="20"/>
          <w:szCs w:val="24"/>
          <w:lang w:val="bg-BG"/>
        </w:rPr>
        <w:t xml:space="preserve"> -</w:t>
      </w:r>
      <w:r w:rsidRPr="0075594B">
        <w:rPr>
          <w:sz w:val="20"/>
          <w:szCs w:val="24"/>
          <w:lang w:val="bg-BG"/>
        </w:rPr>
        <w:t xml:space="preserve"> моля, посочете </w:t>
      </w:r>
      <w:r w:rsidR="0075594B" w:rsidRPr="0075594B">
        <w:rPr>
          <w:sz w:val="20"/>
          <w:szCs w:val="24"/>
          <w:lang w:val="bg-BG"/>
        </w:rPr>
        <w:t>според Вас кои следва да бъдат те</w:t>
      </w:r>
    </w:p>
    <w:p w:rsidR="0065579A" w:rsidRPr="0075594B" w:rsidRDefault="0065579A" w:rsidP="0065579A">
      <w:pPr>
        <w:pStyle w:val="ListParagraph"/>
        <w:jc w:val="both"/>
        <w:rPr>
          <w:i/>
          <w:sz w:val="20"/>
          <w:szCs w:val="24"/>
          <w:lang w:val="bg-BG"/>
        </w:rPr>
      </w:pPr>
      <w:r w:rsidRPr="0075594B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65579A" w:rsidRPr="0075594B" w:rsidRDefault="0065579A" w:rsidP="0065579A">
      <w:pPr>
        <w:pStyle w:val="ListParagraph"/>
        <w:jc w:val="both"/>
        <w:rPr>
          <w:i/>
          <w:sz w:val="20"/>
          <w:szCs w:val="24"/>
          <w:lang w:val="bg-BG"/>
        </w:rPr>
      </w:pPr>
      <w:r w:rsidRPr="0075594B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65579A" w:rsidRPr="0075594B" w:rsidRDefault="0065579A" w:rsidP="0065579A">
      <w:pPr>
        <w:pStyle w:val="ListParagraph"/>
        <w:jc w:val="both"/>
        <w:rPr>
          <w:i/>
          <w:sz w:val="20"/>
          <w:szCs w:val="24"/>
          <w:lang w:val="bg-BG"/>
        </w:rPr>
      </w:pPr>
      <w:r w:rsidRPr="0075594B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65579A" w:rsidRDefault="0065579A" w:rsidP="0065579A">
      <w:pPr>
        <w:pStyle w:val="ListParagraph"/>
        <w:jc w:val="both"/>
        <w:rPr>
          <w:i/>
          <w:sz w:val="20"/>
          <w:szCs w:val="24"/>
          <w:lang w:val="bg-BG"/>
        </w:rPr>
      </w:pPr>
      <w:r w:rsidRPr="0075594B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75594B" w:rsidRDefault="0075594B" w:rsidP="0065579A">
      <w:pPr>
        <w:pStyle w:val="ListParagraph"/>
        <w:jc w:val="both"/>
        <w:rPr>
          <w:i/>
          <w:sz w:val="20"/>
          <w:szCs w:val="24"/>
          <w:lang w:val="bg-BG"/>
        </w:rPr>
      </w:pPr>
    </w:p>
    <w:p w:rsidR="00AA4866" w:rsidRPr="00341F24" w:rsidRDefault="00AA4866" w:rsidP="00AA486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 xml:space="preserve">Считате ли, че материалните разходи за осъществяване на тази дейност са пренебрежими </w:t>
      </w:r>
      <w:r w:rsidRPr="00341F24">
        <w:rPr>
          <w:i/>
          <w:sz w:val="20"/>
          <w:szCs w:val="24"/>
          <w:lang w:val="bg-BG"/>
        </w:rPr>
        <w:t>Да / Не</w:t>
      </w:r>
    </w:p>
    <w:p w:rsidR="00AA4866" w:rsidRDefault="00AA4866" w:rsidP="00AA4866">
      <w:pPr>
        <w:pStyle w:val="ListParagraph"/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>Ако не</w:t>
      </w:r>
      <w:r>
        <w:rPr>
          <w:sz w:val="20"/>
          <w:szCs w:val="24"/>
          <w:lang w:val="bg-BG"/>
        </w:rPr>
        <w:t>,</w:t>
      </w:r>
      <w:r w:rsidRPr="00341F24">
        <w:rPr>
          <w:sz w:val="20"/>
          <w:szCs w:val="24"/>
          <w:lang w:val="bg-BG"/>
        </w:rPr>
        <w:t xml:space="preserve"> моля посочете</w:t>
      </w:r>
      <w:r>
        <w:rPr>
          <w:sz w:val="20"/>
          <w:szCs w:val="24"/>
          <w:lang w:val="bg-BG"/>
        </w:rPr>
        <w:t xml:space="preserve"> по Ваша преценка</w:t>
      </w:r>
      <w:r w:rsidRPr="00341F24">
        <w:rPr>
          <w:sz w:val="20"/>
          <w:szCs w:val="24"/>
          <w:lang w:val="bg-BG"/>
        </w:rPr>
        <w:t xml:space="preserve"> </w:t>
      </w:r>
      <w:r w:rsidRPr="006D6EED">
        <w:rPr>
          <w:sz w:val="20"/>
          <w:szCs w:val="24"/>
          <w:lang w:val="bg-BG"/>
        </w:rPr>
        <w:t>кои разходи</w:t>
      </w:r>
      <w:r>
        <w:rPr>
          <w:sz w:val="20"/>
          <w:szCs w:val="24"/>
          <w:lang w:val="bg-BG"/>
        </w:rPr>
        <w:t xml:space="preserve"> следва да се предвидят в стандартните материални разходи (разходите по издръжката на звеното / центъра, който извършва услугата, в т.ч. режийни разноски, консумативи, оборудване, наем, разходи за покупка на база данни и др.подобни)</w:t>
      </w:r>
    </w:p>
    <w:p w:rsidR="00AA4866" w:rsidRPr="00CF2A84" w:rsidRDefault="00AA4866" w:rsidP="00AA486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AA4866" w:rsidRPr="00CF2A84" w:rsidRDefault="00AA4866" w:rsidP="00AA486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AA4866" w:rsidRPr="00CF2A84" w:rsidRDefault="00AA4866" w:rsidP="00AA486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AA4866" w:rsidRPr="00CF2A84" w:rsidRDefault="00AA4866" w:rsidP="00AA486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AA4866" w:rsidRDefault="00AA4866" w:rsidP="00AA486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1E0731" w:rsidRDefault="001E0731" w:rsidP="001E0731">
      <w:pPr>
        <w:pStyle w:val="ListParagraph"/>
        <w:ind w:left="709"/>
        <w:jc w:val="both"/>
        <w:rPr>
          <w:i/>
          <w:sz w:val="20"/>
          <w:szCs w:val="24"/>
          <w:lang w:val="bg-BG"/>
        </w:rPr>
      </w:pPr>
    </w:p>
    <w:p w:rsidR="00597507" w:rsidRPr="00364D2B" w:rsidRDefault="00597507" w:rsidP="00597507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364D2B">
        <w:rPr>
          <w:b/>
          <w:i/>
          <w:sz w:val="20"/>
          <w:szCs w:val="24"/>
          <w:lang w:val="bg-BG"/>
        </w:rPr>
        <w:t>В таблицата по-долу:</w:t>
      </w:r>
    </w:p>
    <w:p w:rsidR="00597507" w:rsidRDefault="00597507" w:rsidP="004C2B2F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905825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>В случай, че Вашата преценка е за обединяване и/или промяна на определени типове експерти, моля посочете Вашето предложение в т</w:t>
      </w:r>
      <w:r w:rsidRPr="00014D9A">
        <w:rPr>
          <w:sz w:val="20"/>
          <w:szCs w:val="24"/>
          <w:lang w:val="bg-BG"/>
        </w:rPr>
        <w:t>. 1</w:t>
      </w:r>
      <w:r w:rsidR="00014D9A" w:rsidRPr="00014D9A">
        <w:rPr>
          <w:sz w:val="20"/>
          <w:szCs w:val="24"/>
          <w:lang w:val="bg-BG"/>
        </w:rPr>
        <w:t>9</w:t>
      </w:r>
      <w:r w:rsidRPr="00014D9A">
        <w:rPr>
          <w:sz w:val="20"/>
          <w:szCs w:val="24"/>
          <w:lang w:val="bg-BG"/>
        </w:rPr>
        <w:t>.</w:t>
      </w:r>
      <w:r w:rsidR="00014D9A" w:rsidRPr="00014D9A">
        <w:rPr>
          <w:sz w:val="20"/>
          <w:szCs w:val="24"/>
          <w:lang w:val="bg-BG"/>
        </w:rPr>
        <w:t>1</w:t>
      </w:r>
      <w:r w:rsidR="009827FC">
        <w:rPr>
          <w:sz w:val="20"/>
          <w:szCs w:val="24"/>
          <w:lang w:val="bg-BG"/>
        </w:rPr>
        <w:t>2</w:t>
      </w:r>
      <w:r w:rsidRPr="00014D9A">
        <w:rPr>
          <w:sz w:val="20"/>
          <w:szCs w:val="24"/>
          <w:lang w:val="bg-BG"/>
        </w:rPr>
        <w:t>. Други</w:t>
      </w:r>
      <w:r>
        <w:rPr>
          <w:sz w:val="20"/>
          <w:szCs w:val="24"/>
          <w:lang w:val="bg-BG"/>
        </w:rPr>
        <w:t xml:space="preserve"> коментари</w:t>
      </w:r>
      <w:r w:rsidRPr="00AA2EA5">
        <w:rPr>
          <w:sz w:val="20"/>
          <w:szCs w:val="24"/>
          <w:lang w:val="bg-BG"/>
        </w:rPr>
        <w:t xml:space="preserve"> </w:t>
      </w:r>
    </w:p>
    <w:p w:rsidR="00597507" w:rsidRDefault="00597507" w:rsidP="004C2B2F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597507" w:rsidRDefault="00597507" w:rsidP="004C2B2F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1E0731" w:rsidRPr="00AA4866" w:rsidRDefault="00597507" w:rsidP="00014D9A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155A33">
        <w:rPr>
          <w:sz w:val="20"/>
          <w:szCs w:val="24"/>
          <w:lang w:val="bg-BG"/>
        </w:rPr>
        <w:t xml:space="preserve">за </w:t>
      </w:r>
      <w:r w:rsidRPr="00AA4866"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 w:rsidRPr="00AA4866">
        <w:rPr>
          <w:sz w:val="20"/>
          <w:szCs w:val="24"/>
          <w:lang w:val="bg-BG"/>
        </w:rPr>
        <w:t xml:space="preserve"> „</w:t>
      </w:r>
      <w:r w:rsidRPr="00AA4866"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tbl>
      <w:tblPr>
        <w:tblStyle w:val="LightShading2"/>
        <w:tblW w:w="9506" w:type="dxa"/>
        <w:jc w:val="center"/>
        <w:tblLook w:val="04A0" w:firstRow="1" w:lastRow="0" w:firstColumn="1" w:lastColumn="0" w:noHBand="0" w:noVBand="1"/>
      </w:tblPr>
      <w:tblGrid>
        <w:gridCol w:w="3838"/>
        <w:gridCol w:w="1012"/>
        <w:gridCol w:w="1462"/>
        <w:gridCol w:w="1777"/>
        <w:gridCol w:w="1417"/>
      </w:tblGrid>
      <w:tr w:rsidR="00626352" w:rsidRPr="00096FB6" w:rsidTr="00626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364D2B" w:rsidRPr="00DB6EF5" w:rsidTr="00DC6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364D2B" w:rsidRPr="00E6692C" w:rsidRDefault="00364D2B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E6692C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организационно развитие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E6692C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64D2B" w:rsidRPr="00DB6EF5" w:rsidTr="00DC632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364D2B" w:rsidRPr="00E6692C" w:rsidRDefault="00364D2B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E6692C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стратегическо планиране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E6692C" w:rsidRDefault="00364D2B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364D2B" w:rsidRPr="00DB6EF5" w:rsidRDefault="00364D2B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64D2B" w:rsidRPr="00DB6EF5" w:rsidRDefault="00364D2B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97507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597507" w:rsidRPr="00E6692C" w:rsidRDefault="00597507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E6692C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мониторинг и контрол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97507" w:rsidRPr="00E6692C" w:rsidRDefault="00597507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597507" w:rsidRPr="00DB6EF5" w:rsidRDefault="00597507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597507" w:rsidRPr="00DB6EF5" w:rsidRDefault="00597507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97507" w:rsidRPr="00DB6EF5" w:rsidRDefault="00597507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97507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597507" w:rsidRPr="00E6692C" w:rsidRDefault="00597507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E6692C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Аналитик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97507" w:rsidRPr="00E6692C" w:rsidRDefault="00597507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597507" w:rsidRPr="00DB6EF5" w:rsidRDefault="00597507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597507" w:rsidRPr="00DB6EF5" w:rsidRDefault="00597507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97507" w:rsidRPr="00DB6EF5" w:rsidRDefault="00597507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97507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597507" w:rsidRPr="00E6692C" w:rsidRDefault="00597507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E6692C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качество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97507" w:rsidRPr="00E6692C" w:rsidRDefault="00597507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597507" w:rsidRPr="00DB6EF5" w:rsidRDefault="00597507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597507" w:rsidRPr="00DB6EF5" w:rsidRDefault="00597507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97507" w:rsidRPr="00DB6EF5" w:rsidRDefault="00597507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97507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597507" w:rsidRPr="00364D2B" w:rsidRDefault="00364D2B" w:rsidP="00364D2B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364D2B">
              <w:rPr>
                <w:rFonts w:eastAsia="Times New Roman" w:cs="Times New Roman"/>
                <w:b w:val="0"/>
                <w:sz w:val="20"/>
                <w:szCs w:val="20"/>
              </w:rPr>
              <w:t xml:space="preserve">IT </w:t>
            </w:r>
            <w: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специалист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597507" w:rsidRPr="00DB6EF5" w:rsidRDefault="00597507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597507" w:rsidRPr="00DB6EF5" w:rsidRDefault="00597507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597507" w:rsidRPr="00DB6EF5" w:rsidRDefault="00597507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97507" w:rsidRPr="00DB6EF5" w:rsidRDefault="00597507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1E0731" w:rsidRDefault="001E0731" w:rsidP="001E0731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440A0C" w:rsidRDefault="00440A0C" w:rsidP="00440A0C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Каква е Вашата преценка за среден процент на материалните разходи спрямо часовите ставки за възнагражд</w:t>
      </w:r>
      <w:r w:rsidR="00E853CB">
        <w:rPr>
          <w:sz w:val="20"/>
          <w:szCs w:val="24"/>
          <w:lang w:val="bg-BG"/>
        </w:rPr>
        <w:t>енията на експертите – на база В</w:t>
      </w:r>
      <w:r>
        <w:rPr>
          <w:sz w:val="20"/>
          <w:szCs w:val="24"/>
          <w:lang w:val="bg-BG"/>
        </w:rPr>
        <w:t>ашите наблюдения и опита</w:t>
      </w:r>
      <w:r w:rsidR="00E853CB">
        <w:rPr>
          <w:sz w:val="20"/>
          <w:szCs w:val="24"/>
          <w:lang w:val="bg-BG"/>
        </w:rPr>
        <w:t xml:space="preserve"> Ви</w:t>
      </w:r>
      <w:r>
        <w:rPr>
          <w:sz w:val="20"/>
          <w:szCs w:val="24"/>
          <w:lang w:val="bg-BG"/>
        </w:rPr>
        <w:t xml:space="preserve"> за програмен период 2007 – 2013 г.</w:t>
      </w:r>
    </w:p>
    <w:p w:rsidR="00440A0C" w:rsidRDefault="00440A0C" w:rsidP="00440A0C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…………………………………………………… ……………………………….……………………………………….</w:t>
      </w:r>
    </w:p>
    <w:p w:rsidR="00440A0C" w:rsidRDefault="00440A0C" w:rsidP="00440A0C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 …………… ……………………………….……………………………………….</w:t>
      </w:r>
    </w:p>
    <w:p w:rsidR="00440A0C" w:rsidRPr="00E853CB" w:rsidRDefault="00440A0C" w:rsidP="00440A0C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E853CB">
        <w:rPr>
          <w:b/>
          <w:i/>
          <w:sz w:val="20"/>
          <w:szCs w:val="24"/>
          <w:lang w:val="bg-BG"/>
        </w:rPr>
        <w:t>Ако имате разполагаема информация с Ваши наблюдения и/или проучвания за тези услуги в различни разрези, вкл. за разходите и цените по тях</w:t>
      </w:r>
      <w:r w:rsidR="009E0803">
        <w:rPr>
          <w:b/>
          <w:i/>
          <w:sz w:val="20"/>
          <w:szCs w:val="24"/>
          <w:lang w:val="bg-BG"/>
        </w:rPr>
        <w:t>,</w:t>
      </w:r>
      <w:r w:rsidRPr="00E853CB">
        <w:rPr>
          <w:b/>
          <w:i/>
          <w:sz w:val="20"/>
          <w:szCs w:val="24"/>
          <w:lang w:val="bg-BG"/>
        </w:rPr>
        <w:t xml:space="preserve"> моля да ни ги предоставите (в електронен вид)</w:t>
      </w:r>
    </w:p>
    <w:p w:rsidR="00440A0C" w:rsidRDefault="00440A0C" w:rsidP="00440A0C">
      <w:pPr>
        <w:pStyle w:val="ListParagraph"/>
        <w:jc w:val="both"/>
        <w:rPr>
          <w:i/>
          <w:sz w:val="20"/>
          <w:szCs w:val="24"/>
          <w:lang w:val="bg-BG"/>
        </w:rPr>
      </w:pPr>
    </w:p>
    <w:p w:rsidR="002E3B06" w:rsidRPr="00E853CB" w:rsidRDefault="002E3B06" w:rsidP="002E3B0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96886">
        <w:rPr>
          <w:sz w:val="20"/>
          <w:szCs w:val="24"/>
          <w:lang w:val="bg-BG"/>
        </w:rPr>
        <w:t xml:space="preserve">Разполагате ли с наблюдавана и обобщавана информация за разходи за изготвяне на краен </w:t>
      </w:r>
      <w:r w:rsidRPr="00E853CB">
        <w:rPr>
          <w:sz w:val="20"/>
          <w:szCs w:val="24"/>
          <w:lang w:val="bg-BG"/>
        </w:rPr>
        <w:t xml:space="preserve">продукт </w:t>
      </w:r>
      <w:r w:rsidR="00E853CB" w:rsidRPr="00E853CB">
        <w:rPr>
          <w:sz w:val="20"/>
          <w:szCs w:val="24"/>
          <w:lang w:val="bg-BG"/>
        </w:rPr>
        <w:t>(внедряване</w:t>
      </w:r>
      <w:r w:rsidR="00396886" w:rsidRPr="00E853CB">
        <w:rPr>
          <w:sz w:val="20"/>
          <w:szCs w:val="24"/>
          <w:lang w:val="bg-BG"/>
        </w:rPr>
        <w:t xml:space="preserve"> на система за качество) </w:t>
      </w:r>
      <w:r w:rsidRPr="00E853CB">
        <w:rPr>
          <w:sz w:val="20"/>
          <w:szCs w:val="24"/>
          <w:lang w:val="bg-BG"/>
        </w:rPr>
        <w:t>за програмен период 2007 – 2013 г. Ако да, моля, посочете диапазони. Ако разполагате с по-подробна информация, включително обем часове / дни за изготвяне на краен продукт</w:t>
      </w:r>
      <w:r w:rsidR="00396886" w:rsidRPr="00E853CB">
        <w:rPr>
          <w:sz w:val="20"/>
          <w:szCs w:val="24"/>
          <w:lang w:val="bg-BG"/>
        </w:rPr>
        <w:t xml:space="preserve"> (</w:t>
      </w:r>
      <w:r w:rsidR="00E853CB" w:rsidRPr="00E853CB">
        <w:rPr>
          <w:sz w:val="20"/>
          <w:szCs w:val="24"/>
          <w:lang w:val="bg-BG"/>
        </w:rPr>
        <w:t xml:space="preserve">внедряване </w:t>
      </w:r>
      <w:r w:rsidR="00396886" w:rsidRPr="00E853CB">
        <w:rPr>
          <w:sz w:val="20"/>
          <w:szCs w:val="24"/>
          <w:lang w:val="bg-BG"/>
        </w:rPr>
        <w:t>на система за качество)</w:t>
      </w:r>
      <w:r w:rsidRPr="00E853CB">
        <w:rPr>
          <w:sz w:val="20"/>
          <w:szCs w:val="24"/>
          <w:lang w:val="bg-BG"/>
        </w:rPr>
        <w:t>, моля да я приложите.</w:t>
      </w:r>
    </w:p>
    <w:p w:rsidR="002E3B06" w:rsidRPr="00E853CB" w:rsidRDefault="002E3B06" w:rsidP="002E3B06">
      <w:pPr>
        <w:pStyle w:val="ListParagraph"/>
        <w:jc w:val="both"/>
        <w:rPr>
          <w:sz w:val="20"/>
          <w:szCs w:val="24"/>
          <w:lang w:val="bg-BG"/>
        </w:rPr>
      </w:pPr>
    </w:p>
    <w:p w:rsidR="002E3B06" w:rsidRDefault="002E3B06" w:rsidP="002E3B0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E853CB">
        <w:rPr>
          <w:sz w:val="20"/>
          <w:szCs w:val="24"/>
          <w:lang w:val="bg-BG"/>
        </w:rPr>
        <w:t>Разполагате ли с актуална информация за пазарните нива на цените или фактическите разходи за изготвяне на краен продук</w:t>
      </w:r>
      <w:r w:rsidR="00396886" w:rsidRPr="00E853CB">
        <w:rPr>
          <w:sz w:val="20"/>
          <w:szCs w:val="24"/>
          <w:lang w:val="bg-BG"/>
        </w:rPr>
        <w:t>т (</w:t>
      </w:r>
      <w:r w:rsidR="00E853CB" w:rsidRPr="00E853CB">
        <w:rPr>
          <w:sz w:val="20"/>
          <w:szCs w:val="24"/>
          <w:lang w:val="bg-BG"/>
        </w:rPr>
        <w:t>внедряване</w:t>
      </w:r>
      <w:r w:rsidR="00396886" w:rsidRPr="00E853CB">
        <w:rPr>
          <w:sz w:val="20"/>
          <w:szCs w:val="24"/>
          <w:lang w:val="bg-BG"/>
        </w:rPr>
        <w:t xml:space="preserve"> на система за качество)</w:t>
      </w:r>
      <w:r w:rsidRPr="00E853CB">
        <w:rPr>
          <w:sz w:val="20"/>
          <w:szCs w:val="24"/>
          <w:lang w:val="bg-BG"/>
        </w:rPr>
        <w:t>? Ако</w:t>
      </w:r>
      <w:r w:rsidRPr="00490B31">
        <w:rPr>
          <w:sz w:val="20"/>
          <w:szCs w:val="24"/>
          <w:lang w:val="bg-BG"/>
        </w:rPr>
        <w:t xml:space="preserve"> да, моля, посочете диапазони. Ако разполагате с по-подробна информация, моля да я приложите.</w:t>
      </w:r>
    </w:p>
    <w:p w:rsidR="00770533" w:rsidRPr="00770533" w:rsidRDefault="00770533" w:rsidP="00770533">
      <w:pPr>
        <w:pStyle w:val="ListParagraph"/>
        <w:rPr>
          <w:sz w:val="20"/>
          <w:szCs w:val="24"/>
          <w:lang w:val="bg-BG"/>
        </w:rPr>
      </w:pPr>
    </w:p>
    <w:p w:rsidR="00770533" w:rsidRPr="00490B31" w:rsidRDefault="00770533" w:rsidP="002E3B0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410255">
        <w:rPr>
          <w:sz w:val="20"/>
          <w:szCs w:val="24"/>
          <w:lang w:val="bg-BG"/>
        </w:rPr>
        <w:t xml:space="preserve">Разполагате ли с </w:t>
      </w:r>
      <w:r>
        <w:rPr>
          <w:sz w:val="20"/>
          <w:szCs w:val="24"/>
          <w:lang w:val="bg-BG"/>
        </w:rPr>
        <w:t>п</w:t>
      </w:r>
      <w:r w:rsidRPr="00410255">
        <w:rPr>
          <w:sz w:val="20"/>
          <w:szCs w:val="24"/>
          <w:lang w:val="bg-BG"/>
        </w:rPr>
        <w:t>рогнозни разчети за програмен период 2014 – 2020 г. за изготвяне на краен продукт (</w:t>
      </w:r>
      <w:r w:rsidRPr="00E853CB">
        <w:rPr>
          <w:sz w:val="20"/>
          <w:szCs w:val="24"/>
          <w:lang w:val="bg-BG"/>
        </w:rPr>
        <w:t>внедряване на система за качество</w:t>
      </w:r>
      <w:r>
        <w:rPr>
          <w:sz w:val="20"/>
          <w:szCs w:val="24"/>
          <w:lang w:val="bg-BG"/>
        </w:rPr>
        <w:t>)</w:t>
      </w:r>
      <w:r w:rsidRPr="00410255">
        <w:rPr>
          <w:sz w:val="20"/>
          <w:szCs w:val="24"/>
          <w:lang w:val="bg-BG"/>
        </w:rPr>
        <w:t>? Ако да, моля, посочете диапазони. Ако разполагате с по-подробна информация, моля да я приложите</w:t>
      </w:r>
    </w:p>
    <w:p w:rsidR="002E3B06" w:rsidRDefault="002E3B06" w:rsidP="001E0731">
      <w:pPr>
        <w:pStyle w:val="ListParagraph"/>
        <w:jc w:val="both"/>
        <w:rPr>
          <w:sz w:val="20"/>
          <w:szCs w:val="24"/>
          <w:lang w:val="bg-BG"/>
        </w:rPr>
      </w:pPr>
    </w:p>
    <w:p w:rsidR="001E0731" w:rsidRPr="002E3B06" w:rsidRDefault="001E0731" w:rsidP="002E3B0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2E3B06">
        <w:rPr>
          <w:sz w:val="20"/>
          <w:szCs w:val="24"/>
          <w:lang w:val="bg-BG"/>
        </w:rPr>
        <w:t xml:space="preserve">Допълнителни коментари </w:t>
      </w:r>
    </w:p>
    <w:p w:rsidR="001E0731" w:rsidRDefault="001E0731" w:rsidP="001E0731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9F03EB" w:rsidRPr="00537CDD" w:rsidRDefault="009F03EB" w:rsidP="009F03EB">
      <w:pPr>
        <w:pStyle w:val="ListParagraph"/>
        <w:jc w:val="both"/>
        <w:rPr>
          <w:sz w:val="20"/>
          <w:szCs w:val="20"/>
          <w:lang w:val="bg-BG"/>
        </w:rPr>
      </w:pPr>
    </w:p>
    <w:p w:rsidR="006819A9" w:rsidRPr="006819A9" w:rsidRDefault="006819A9" w:rsidP="004C2B2F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bg-BG"/>
        </w:rPr>
      </w:pPr>
      <w:r w:rsidRPr="006819A9">
        <w:rPr>
          <w:b/>
          <w:sz w:val="20"/>
          <w:szCs w:val="24"/>
          <w:lang w:val="bg-BG"/>
        </w:rPr>
        <w:t>Дейност 1</w:t>
      </w:r>
      <w:r w:rsidR="00047B50">
        <w:rPr>
          <w:b/>
          <w:sz w:val="20"/>
          <w:szCs w:val="24"/>
          <w:lang w:val="bg-BG"/>
        </w:rPr>
        <w:t>4</w:t>
      </w:r>
      <w:r w:rsidRPr="006819A9">
        <w:rPr>
          <w:b/>
        </w:rPr>
        <w:t xml:space="preserve"> </w:t>
      </w:r>
      <w:r w:rsidRPr="006819A9">
        <w:rPr>
          <w:b/>
          <w:sz w:val="20"/>
          <w:szCs w:val="20"/>
          <w:lang w:val="bg-BG"/>
        </w:rPr>
        <w:t>- Стандартизиране на административните услуги</w:t>
      </w:r>
    </w:p>
    <w:p w:rsidR="00B24846" w:rsidRDefault="00B24846" w:rsidP="00B24846">
      <w:pPr>
        <w:pStyle w:val="ListParagraph"/>
        <w:numPr>
          <w:ilvl w:val="1"/>
          <w:numId w:val="1"/>
        </w:numPr>
        <w:spacing w:before="120" w:line="312" w:lineRule="auto"/>
        <w:ind w:left="714" w:hanging="357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Посочете по Ваша преценка кои са типичните видове дейности по стандартизиране на административните услуги по Вашата оперативна програма.</w:t>
      </w:r>
    </w:p>
    <w:p w:rsidR="00B24846" w:rsidRDefault="00B24846" w:rsidP="00B24846">
      <w:pPr>
        <w:pStyle w:val="ListParagraph"/>
        <w:jc w:val="both"/>
        <w:rPr>
          <w:sz w:val="20"/>
          <w:szCs w:val="24"/>
          <w:lang w:val="bg-BG"/>
        </w:rPr>
      </w:pPr>
      <w:r w:rsidRPr="00AE2556"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……………………..…………………………………………………..…………………………………………………..…………………………………………………..……………………</w:t>
      </w:r>
    </w:p>
    <w:p w:rsidR="00FA1396" w:rsidRPr="00341F24" w:rsidRDefault="00FA1396" w:rsidP="00FA139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 xml:space="preserve">Считате ли, че материалните разходи за осъществяване на тази дейност са пренебрежими </w:t>
      </w:r>
      <w:r w:rsidRPr="00341F24">
        <w:rPr>
          <w:i/>
          <w:sz w:val="20"/>
          <w:szCs w:val="24"/>
          <w:lang w:val="bg-BG"/>
        </w:rPr>
        <w:t>Да / Не</w:t>
      </w:r>
    </w:p>
    <w:p w:rsidR="00FA1396" w:rsidRDefault="00FA1396" w:rsidP="00FA1396">
      <w:pPr>
        <w:pStyle w:val="ListParagraph"/>
        <w:jc w:val="both"/>
        <w:rPr>
          <w:sz w:val="20"/>
          <w:szCs w:val="24"/>
          <w:lang w:val="bg-BG"/>
        </w:rPr>
      </w:pPr>
      <w:r w:rsidRPr="00341F24">
        <w:rPr>
          <w:sz w:val="20"/>
          <w:szCs w:val="24"/>
          <w:lang w:val="bg-BG"/>
        </w:rPr>
        <w:t>Ако не</w:t>
      </w:r>
      <w:r>
        <w:rPr>
          <w:sz w:val="20"/>
          <w:szCs w:val="24"/>
          <w:lang w:val="bg-BG"/>
        </w:rPr>
        <w:t>,</w:t>
      </w:r>
      <w:r w:rsidRPr="00341F24">
        <w:rPr>
          <w:sz w:val="20"/>
          <w:szCs w:val="24"/>
          <w:lang w:val="bg-BG"/>
        </w:rPr>
        <w:t xml:space="preserve"> моля посочете</w:t>
      </w:r>
      <w:r>
        <w:rPr>
          <w:sz w:val="20"/>
          <w:szCs w:val="24"/>
          <w:lang w:val="bg-BG"/>
        </w:rPr>
        <w:t xml:space="preserve"> по Ваша преценка</w:t>
      </w:r>
      <w:r w:rsidRPr="00341F24">
        <w:rPr>
          <w:sz w:val="20"/>
          <w:szCs w:val="24"/>
          <w:lang w:val="bg-BG"/>
        </w:rPr>
        <w:t xml:space="preserve"> </w:t>
      </w:r>
      <w:r w:rsidRPr="006D6EED">
        <w:rPr>
          <w:sz w:val="20"/>
          <w:szCs w:val="24"/>
          <w:lang w:val="bg-BG"/>
        </w:rPr>
        <w:t>кои разходи</w:t>
      </w:r>
      <w:r>
        <w:rPr>
          <w:sz w:val="20"/>
          <w:szCs w:val="24"/>
          <w:lang w:val="bg-BG"/>
        </w:rPr>
        <w:t xml:space="preserve"> следва да се предвидят в стандартните материални разходи (разходите по издръжката на звеното / центъра, който извършва услугата, в т.ч. режийни разноски, консумативи, оборудване, наем, разходи за покупка на база данни и др.подобни)</w:t>
      </w:r>
    </w:p>
    <w:p w:rsidR="00FA1396" w:rsidRPr="00CF2A84" w:rsidRDefault="00FA1396" w:rsidP="00FA139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A1396" w:rsidRPr="00CF2A84" w:rsidRDefault="00FA1396" w:rsidP="00FA139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A1396" w:rsidRPr="00CF2A84" w:rsidRDefault="00FA1396" w:rsidP="00FA139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A1396" w:rsidRPr="00CF2A84" w:rsidRDefault="00FA1396" w:rsidP="00FA139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A1396" w:rsidRDefault="00FA1396" w:rsidP="00FA1396">
      <w:pPr>
        <w:pStyle w:val="ListParagraph"/>
        <w:jc w:val="both"/>
        <w:rPr>
          <w:i/>
          <w:sz w:val="20"/>
          <w:szCs w:val="24"/>
          <w:lang w:val="bg-BG"/>
        </w:rPr>
      </w:pPr>
      <w:r w:rsidRPr="00CF2A84">
        <w:rPr>
          <w:i/>
          <w:sz w:val="20"/>
          <w:szCs w:val="24"/>
          <w:lang w:val="bg-BG"/>
        </w:rPr>
        <w:t>………………………………………………………………………………………………………………………………</w:t>
      </w:r>
    </w:p>
    <w:p w:rsidR="00FA1396" w:rsidRDefault="00FA1396" w:rsidP="00FA1396">
      <w:pPr>
        <w:pStyle w:val="ListParagraph"/>
        <w:ind w:left="709"/>
        <w:jc w:val="both"/>
        <w:rPr>
          <w:i/>
          <w:sz w:val="20"/>
          <w:szCs w:val="24"/>
          <w:lang w:val="bg-BG"/>
        </w:rPr>
      </w:pPr>
    </w:p>
    <w:p w:rsidR="007110AE" w:rsidRPr="00CB6A19" w:rsidRDefault="007110AE" w:rsidP="007110AE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CB6A19">
        <w:rPr>
          <w:b/>
          <w:i/>
          <w:sz w:val="20"/>
          <w:szCs w:val="24"/>
          <w:lang w:val="bg-BG"/>
        </w:rPr>
        <w:t>В таблицата по-долу:</w:t>
      </w:r>
    </w:p>
    <w:p w:rsidR="007110AE" w:rsidRDefault="007110AE" w:rsidP="004C2B2F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905825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 xml:space="preserve">В случай, че Вашата преценка е за обединяване и/или промяна на определени типове експерти, моля посочете Вашето предложение </w:t>
      </w:r>
      <w:r w:rsidRPr="00014D9A">
        <w:rPr>
          <w:sz w:val="20"/>
          <w:szCs w:val="24"/>
          <w:lang w:val="bg-BG"/>
        </w:rPr>
        <w:t>в т</w:t>
      </w:r>
      <w:r w:rsidR="00014D9A" w:rsidRPr="00014D9A">
        <w:rPr>
          <w:sz w:val="20"/>
          <w:szCs w:val="24"/>
          <w:lang w:val="bg-BG"/>
        </w:rPr>
        <w:t>. 20</w:t>
      </w:r>
      <w:r w:rsidRPr="00014D9A">
        <w:rPr>
          <w:sz w:val="20"/>
          <w:szCs w:val="24"/>
          <w:lang w:val="bg-BG"/>
        </w:rPr>
        <w:t>.</w:t>
      </w:r>
      <w:r w:rsidR="00CB6A19">
        <w:rPr>
          <w:sz w:val="20"/>
          <w:szCs w:val="24"/>
          <w:lang w:val="bg-BG"/>
        </w:rPr>
        <w:t>8</w:t>
      </w:r>
      <w:r w:rsidRPr="00014D9A">
        <w:rPr>
          <w:sz w:val="20"/>
          <w:szCs w:val="24"/>
          <w:lang w:val="bg-BG"/>
        </w:rPr>
        <w:t>. Други</w:t>
      </w:r>
      <w:r>
        <w:rPr>
          <w:sz w:val="20"/>
          <w:szCs w:val="24"/>
          <w:lang w:val="bg-BG"/>
        </w:rPr>
        <w:t xml:space="preserve"> коментари</w:t>
      </w:r>
      <w:r w:rsidRPr="00AA2EA5">
        <w:rPr>
          <w:sz w:val="20"/>
          <w:szCs w:val="24"/>
          <w:lang w:val="bg-BG"/>
        </w:rPr>
        <w:t xml:space="preserve"> </w:t>
      </w:r>
    </w:p>
    <w:p w:rsidR="007110AE" w:rsidRDefault="007110AE" w:rsidP="004C2B2F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7110AE" w:rsidRDefault="007110AE" w:rsidP="004C2B2F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Ако разполагате с актуална информация за равнището на възнагражденията на съответните експерти, посочете усреднена ставка и диапазон в колона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6819A9" w:rsidRPr="005F2EF5" w:rsidRDefault="007110AE" w:rsidP="004C2B2F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155A33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 xml:space="preserve">възнагражденията на съответните експерти, посочете усреднена ставка и диапазон в </w:t>
      </w:r>
      <w:r w:rsidR="00372043">
        <w:rPr>
          <w:sz w:val="20"/>
          <w:szCs w:val="24"/>
          <w:lang w:val="bg-BG"/>
        </w:rPr>
        <w:t>колона</w:t>
      </w:r>
      <w:r>
        <w:rPr>
          <w:sz w:val="20"/>
          <w:szCs w:val="24"/>
          <w:lang w:val="bg-BG"/>
        </w:rPr>
        <w:t xml:space="preserve"> „</w:t>
      </w:r>
      <w:r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tbl>
      <w:tblPr>
        <w:tblStyle w:val="LightShading2"/>
        <w:tblW w:w="9571" w:type="dxa"/>
        <w:jc w:val="center"/>
        <w:tblLook w:val="04A0" w:firstRow="1" w:lastRow="0" w:firstColumn="1" w:lastColumn="0" w:noHBand="0" w:noVBand="1"/>
      </w:tblPr>
      <w:tblGrid>
        <w:gridCol w:w="4217"/>
        <w:gridCol w:w="1012"/>
        <w:gridCol w:w="1462"/>
        <w:gridCol w:w="1692"/>
        <w:gridCol w:w="1188"/>
      </w:tblGrid>
      <w:tr w:rsidR="00626352" w:rsidRPr="00096FB6" w:rsidTr="009E08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672" w:type="dxa"/>
            <w:tcBorders>
              <w:lef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(лв./ час)</w:t>
            </w: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626352" w:rsidRPr="00BC2B70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(лв./час)</w:t>
            </w:r>
          </w:p>
        </w:tc>
      </w:tr>
      <w:tr w:rsidR="007110AE" w:rsidRPr="00DB6EF5" w:rsidTr="009E0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7110AE" w:rsidRPr="00E6692C" w:rsidRDefault="00DB64F3" w:rsidP="00B00B82">
            <w:pPr>
              <w:rPr>
                <w:rFonts w:eastAsia="Times New Roman" w:cs="Times New Roman"/>
                <w:b w:val="0"/>
                <w:sz w:val="20"/>
                <w:szCs w:val="20"/>
              </w:rPr>
            </w:pPr>
            <w: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стратегическо планиране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lef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B64F3" w:rsidRPr="00DB64F3" w:rsidTr="009E08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DB64F3" w:rsidRPr="00DB64F3" w:rsidRDefault="00DB64F3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DB64F3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организационно развитие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</w:tcPr>
          <w:p w:rsidR="00DB64F3" w:rsidRPr="00DB64F3" w:rsidRDefault="00DB64F3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</w:tcPr>
          <w:p w:rsidR="00DB64F3" w:rsidRPr="00DB64F3" w:rsidRDefault="00DB64F3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left w:val="single" w:sz="4" w:space="0" w:color="auto"/>
            </w:tcBorders>
          </w:tcPr>
          <w:p w:rsidR="00DB64F3" w:rsidRPr="00DB64F3" w:rsidRDefault="00DB64F3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DB64F3" w:rsidRPr="00DB64F3" w:rsidRDefault="00DB64F3" w:rsidP="00DC63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B64F3" w:rsidRPr="00DB6EF5" w:rsidTr="009E0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DB64F3" w:rsidRPr="00E6692C" w:rsidRDefault="00DB64F3" w:rsidP="00AD26DC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административна услуга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</w:tcPr>
          <w:p w:rsidR="00DB64F3" w:rsidRPr="00DB6EF5" w:rsidRDefault="00DB64F3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</w:tcPr>
          <w:p w:rsidR="00DB64F3" w:rsidRPr="00DB6EF5" w:rsidRDefault="00DB64F3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left w:val="single" w:sz="4" w:space="0" w:color="auto"/>
            </w:tcBorders>
          </w:tcPr>
          <w:p w:rsidR="00DB64F3" w:rsidRPr="00DB6EF5" w:rsidRDefault="00DB64F3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DB64F3" w:rsidRPr="00DB6EF5" w:rsidRDefault="00DB64F3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110AE" w:rsidRPr="00DB6EF5" w:rsidTr="009E08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7110AE" w:rsidRPr="00E6692C" w:rsidRDefault="007110AE" w:rsidP="00AD26DC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E6692C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Аналитик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left w:val="single" w:sz="4" w:space="0" w:color="auto"/>
            </w:tcBorders>
          </w:tcPr>
          <w:p w:rsidR="007110AE" w:rsidRPr="00DB6EF5" w:rsidRDefault="007110AE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7110AE" w:rsidRPr="00DB6EF5" w:rsidRDefault="007110AE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110AE" w:rsidRPr="00DB6EF5" w:rsidTr="009E0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7110AE" w:rsidRPr="00E6692C" w:rsidRDefault="007110AE" w:rsidP="00B00B82">
            <w:pPr>
              <w:rPr>
                <w:rFonts w:eastAsia="Times New Roman" w:cs="Times New Roman"/>
                <w:b w:val="0"/>
                <w:sz w:val="20"/>
                <w:szCs w:val="20"/>
              </w:rPr>
            </w:pPr>
            <w:r w:rsidRPr="00E6692C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Юрист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lef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110AE" w:rsidRPr="00DB6EF5" w:rsidTr="009E08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7110AE" w:rsidRPr="00DB64F3" w:rsidRDefault="00DB64F3" w:rsidP="00DB64F3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DB64F3">
              <w:rPr>
                <w:rFonts w:eastAsia="Times New Roman" w:cs="Times New Roman"/>
                <w:b w:val="0"/>
                <w:sz w:val="20"/>
                <w:szCs w:val="20"/>
              </w:rPr>
              <w:t xml:space="preserve">IT </w:t>
            </w:r>
            <w: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специалист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left w:val="single" w:sz="4" w:space="0" w:color="auto"/>
            </w:tcBorders>
          </w:tcPr>
          <w:p w:rsidR="007110AE" w:rsidRPr="00DB6EF5" w:rsidRDefault="007110AE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left w:val="single" w:sz="4" w:space="0" w:color="auto"/>
            </w:tcBorders>
          </w:tcPr>
          <w:p w:rsidR="007110AE" w:rsidRPr="00DB6EF5" w:rsidRDefault="007110AE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110AE" w:rsidRPr="00DB6EF5" w:rsidTr="009E0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right w:val="single" w:sz="4" w:space="0" w:color="auto"/>
            </w:tcBorders>
            <w:noWrap/>
            <w:hideMark/>
          </w:tcPr>
          <w:p w:rsidR="007110AE" w:rsidRPr="00DB64F3" w:rsidRDefault="00DB64F3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DB64F3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Технически сътрудник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110AE" w:rsidRPr="00DB6EF5" w:rsidRDefault="007110AE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6819A9" w:rsidRDefault="006819A9" w:rsidP="006819A9">
      <w:pPr>
        <w:pStyle w:val="ListParagraph"/>
        <w:tabs>
          <w:tab w:val="left" w:pos="567"/>
        </w:tabs>
        <w:ind w:left="426"/>
        <w:jc w:val="both"/>
        <w:rPr>
          <w:sz w:val="20"/>
          <w:szCs w:val="24"/>
          <w:lang w:val="bg-BG"/>
        </w:rPr>
      </w:pPr>
    </w:p>
    <w:p w:rsidR="00FA1396" w:rsidRDefault="00FA1396" w:rsidP="00FA139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Каква е Вашата преценка за среден процент на материалните разходи спрямо часовите ставки за възнагражд</w:t>
      </w:r>
      <w:r w:rsidR="009E0803">
        <w:rPr>
          <w:sz w:val="20"/>
          <w:szCs w:val="24"/>
          <w:lang w:val="bg-BG"/>
        </w:rPr>
        <w:t>енията на експертите – на база В</w:t>
      </w:r>
      <w:r>
        <w:rPr>
          <w:sz w:val="20"/>
          <w:szCs w:val="24"/>
          <w:lang w:val="bg-BG"/>
        </w:rPr>
        <w:t>ашите наблюдения и опита за програмен период 2007 – 2013 г.</w:t>
      </w:r>
    </w:p>
    <w:p w:rsidR="00FA1396" w:rsidRDefault="00FA1396" w:rsidP="00FA1396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…………………………………………………… ……………………………….……………………………………….</w:t>
      </w:r>
    </w:p>
    <w:p w:rsidR="00FA1396" w:rsidRDefault="00FA1396" w:rsidP="00FA1396">
      <w:pPr>
        <w:pStyle w:val="ListParagraph"/>
        <w:jc w:val="both"/>
        <w:rPr>
          <w:i/>
          <w:sz w:val="20"/>
          <w:szCs w:val="24"/>
          <w:lang w:val="bg-BG"/>
        </w:rPr>
      </w:pPr>
      <w:r>
        <w:rPr>
          <w:i/>
          <w:sz w:val="20"/>
          <w:szCs w:val="24"/>
          <w:lang w:val="bg-BG"/>
        </w:rPr>
        <w:t>……………………………………… …………… ……………………………….……………………………………….</w:t>
      </w:r>
    </w:p>
    <w:p w:rsidR="00FA1396" w:rsidRPr="00E52BCD" w:rsidRDefault="00FA1396" w:rsidP="00FA1396">
      <w:pPr>
        <w:pStyle w:val="ListParagraph"/>
        <w:jc w:val="both"/>
        <w:rPr>
          <w:b/>
          <w:i/>
          <w:sz w:val="20"/>
          <w:szCs w:val="24"/>
          <w:lang w:val="bg-BG"/>
        </w:rPr>
      </w:pPr>
      <w:r w:rsidRPr="00E52BCD">
        <w:rPr>
          <w:b/>
          <w:i/>
          <w:sz w:val="20"/>
          <w:szCs w:val="24"/>
          <w:lang w:val="bg-BG"/>
        </w:rPr>
        <w:t xml:space="preserve">Ако имате разполагаема информация с Ваши наблюдения </w:t>
      </w:r>
      <w:r w:rsidR="00806FEF">
        <w:rPr>
          <w:b/>
          <w:i/>
          <w:sz w:val="20"/>
          <w:szCs w:val="24"/>
          <w:lang w:val="bg-BG"/>
        </w:rPr>
        <w:t>и/или проучвания за тези услуги</w:t>
      </w:r>
      <w:r w:rsidRPr="00E52BCD">
        <w:rPr>
          <w:b/>
          <w:i/>
          <w:sz w:val="20"/>
          <w:szCs w:val="24"/>
          <w:lang w:val="bg-BG"/>
        </w:rPr>
        <w:t xml:space="preserve"> в различни разрези, вкл. за разходите и цените по тях</w:t>
      </w:r>
      <w:r w:rsidR="00806FEF">
        <w:rPr>
          <w:b/>
          <w:i/>
          <w:sz w:val="20"/>
          <w:szCs w:val="24"/>
          <w:lang w:val="bg-BG"/>
        </w:rPr>
        <w:t>,</w:t>
      </w:r>
      <w:r w:rsidRPr="00E52BCD">
        <w:rPr>
          <w:b/>
          <w:i/>
          <w:sz w:val="20"/>
          <w:szCs w:val="24"/>
          <w:lang w:val="bg-BG"/>
        </w:rPr>
        <w:t xml:space="preserve"> моля да ни ги предоставите (в електронен вид)</w:t>
      </w:r>
    </w:p>
    <w:p w:rsidR="00FA1396" w:rsidRDefault="00FA1396" w:rsidP="00FA1396">
      <w:pPr>
        <w:pStyle w:val="ListParagraph"/>
        <w:jc w:val="both"/>
        <w:rPr>
          <w:i/>
          <w:sz w:val="20"/>
          <w:szCs w:val="24"/>
          <w:lang w:val="bg-BG"/>
        </w:rPr>
      </w:pPr>
    </w:p>
    <w:p w:rsidR="006819A9" w:rsidRDefault="006819A9" w:rsidP="00FA1396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6819A9" w:rsidRDefault="006819A9" w:rsidP="006819A9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6819A9" w:rsidRDefault="006819A9" w:rsidP="006819A9">
      <w:pPr>
        <w:pStyle w:val="ListParagraph"/>
        <w:jc w:val="both"/>
        <w:rPr>
          <w:sz w:val="20"/>
          <w:szCs w:val="24"/>
          <w:lang w:val="bg-BG"/>
        </w:rPr>
      </w:pPr>
    </w:p>
    <w:p w:rsidR="00E23667" w:rsidRPr="006819A9" w:rsidRDefault="00E23667" w:rsidP="00E23667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bg-BG"/>
        </w:rPr>
      </w:pPr>
      <w:r w:rsidRPr="006819A9">
        <w:rPr>
          <w:b/>
          <w:sz w:val="20"/>
          <w:szCs w:val="24"/>
          <w:lang w:val="bg-BG"/>
        </w:rPr>
        <w:t>Дейност 1</w:t>
      </w:r>
      <w:r w:rsidR="00E84A58">
        <w:rPr>
          <w:b/>
          <w:sz w:val="20"/>
          <w:szCs w:val="24"/>
          <w:lang w:val="bg-BG"/>
        </w:rPr>
        <w:t>5</w:t>
      </w:r>
      <w:r w:rsidRPr="006819A9">
        <w:rPr>
          <w:b/>
        </w:rPr>
        <w:t xml:space="preserve"> </w:t>
      </w:r>
      <w:r w:rsidR="00E84A58">
        <w:rPr>
          <w:b/>
          <w:sz w:val="20"/>
          <w:szCs w:val="20"/>
          <w:lang w:val="bg-BG"/>
        </w:rPr>
        <w:t>–</w:t>
      </w:r>
      <w:r w:rsidRPr="006819A9">
        <w:rPr>
          <w:b/>
          <w:sz w:val="20"/>
          <w:szCs w:val="20"/>
          <w:lang w:val="bg-BG"/>
        </w:rPr>
        <w:t xml:space="preserve"> </w:t>
      </w:r>
      <w:r w:rsidR="00E84A58">
        <w:rPr>
          <w:b/>
          <w:sz w:val="20"/>
          <w:szCs w:val="20"/>
          <w:lang w:val="bg-BG"/>
        </w:rPr>
        <w:t>Субсидирана заетост</w:t>
      </w:r>
    </w:p>
    <w:p w:rsidR="006819A9" w:rsidRDefault="009B19DF" w:rsidP="009B19DF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</w:t>
      </w:r>
      <w:r w:rsidR="00FB3E6D">
        <w:rPr>
          <w:sz w:val="20"/>
          <w:szCs w:val="24"/>
          <w:lang w:val="bg-BG"/>
        </w:rPr>
        <w:t>Вашата преценка за групите професии, за които считате че може да се стандартизират разходите за субсидирана заетост</w:t>
      </w:r>
      <w:r w:rsidR="00DB64F3">
        <w:rPr>
          <w:sz w:val="20"/>
          <w:szCs w:val="24"/>
          <w:lang w:val="bg-BG"/>
        </w:rPr>
        <w:t xml:space="preserve"> по Вашата оперативна програма.</w:t>
      </w:r>
    </w:p>
    <w:p w:rsidR="00FB3E6D" w:rsidRDefault="00FB3E6D" w:rsidP="00FB3E6D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FB3E6D" w:rsidRDefault="00FB3E6D" w:rsidP="00FB3E6D">
      <w:pPr>
        <w:pStyle w:val="ListParagraph"/>
        <w:jc w:val="both"/>
        <w:rPr>
          <w:sz w:val="20"/>
          <w:szCs w:val="24"/>
          <w:lang w:val="bg-BG"/>
        </w:rPr>
      </w:pPr>
    </w:p>
    <w:p w:rsidR="00FB3E6D" w:rsidRPr="00396886" w:rsidRDefault="00FB3E6D" w:rsidP="00FB3E6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396886">
        <w:rPr>
          <w:sz w:val="20"/>
          <w:szCs w:val="24"/>
          <w:lang w:val="bg-BG"/>
        </w:rPr>
        <w:t xml:space="preserve">Разполагате ли с наблюдавана и обобщавана информация за разходи за </w:t>
      </w:r>
      <w:r w:rsidR="00F54A45">
        <w:rPr>
          <w:sz w:val="20"/>
          <w:szCs w:val="24"/>
          <w:lang w:val="bg-BG"/>
        </w:rPr>
        <w:t>субсидирана заетост</w:t>
      </w:r>
      <w:r w:rsidRPr="00490B31">
        <w:rPr>
          <w:sz w:val="20"/>
          <w:szCs w:val="24"/>
          <w:highlight w:val="green"/>
          <w:lang w:val="bg-BG"/>
        </w:rPr>
        <w:t xml:space="preserve"> </w:t>
      </w:r>
      <w:r w:rsidRPr="00396886">
        <w:rPr>
          <w:sz w:val="20"/>
          <w:szCs w:val="24"/>
          <w:lang w:val="bg-BG"/>
        </w:rPr>
        <w:t xml:space="preserve">за програмен период 2007 – 2013 г. Ако да, моля, посочете </w:t>
      </w:r>
      <w:r w:rsidR="00F54A45">
        <w:rPr>
          <w:sz w:val="20"/>
          <w:szCs w:val="24"/>
          <w:lang w:val="bg-BG"/>
        </w:rPr>
        <w:t>диапазони по групи професии</w:t>
      </w:r>
      <w:r w:rsidRPr="00396886">
        <w:rPr>
          <w:sz w:val="20"/>
          <w:szCs w:val="24"/>
          <w:lang w:val="bg-BG"/>
        </w:rPr>
        <w:t>. Ако разполагате с по-подробна информация, моля да я приложите.</w:t>
      </w:r>
    </w:p>
    <w:p w:rsidR="00FB3E6D" w:rsidRDefault="00FB3E6D" w:rsidP="00FB3E6D">
      <w:pPr>
        <w:pStyle w:val="ListParagraph"/>
        <w:jc w:val="both"/>
        <w:rPr>
          <w:sz w:val="20"/>
          <w:szCs w:val="24"/>
          <w:lang w:val="bg-BG"/>
        </w:rPr>
      </w:pPr>
    </w:p>
    <w:p w:rsidR="00FB3E6D" w:rsidRPr="00490B31" w:rsidRDefault="00FB3E6D" w:rsidP="00FB3E6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490B31">
        <w:rPr>
          <w:sz w:val="20"/>
          <w:szCs w:val="24"/>
          <w:lang w:val="bg-BG"/>
        </w:rPr>
        <w:t xml:space="preserve">Разполагате ли с актуална информация за </w:t>
      </w:r>
      <w:r w:rsidR="00F54A45">
        <w:rPr>
          <w:sz w:val="20"/>
          <w:szCs w:val="24"/>
          <w:lang w:val="bg-BG"/>
        </w:rPr>
        <w:t>разчети за разходи за субсидирана заетост</w:t>
      </w:r>
      <w:r w:rsidR="00B86090">
        <w:rPr>
          <w:sz w:val="20"/>
          <w:szCs w:val="24"/>
          <w:lang w:val="bg-BG"/>
        </w:rPr>
        <w:t>, вкл. за следващия програмен период</w:t>
      </w:r>
      <w:r w:rsidR="00F54A45">
        <w:rPr>
          <w:sz w:val="20"/>
          <w:szCs w:val="24"/>
          <w:lang w:val="bg-BG"/>
        </w:rPr>
        <w:t>, моля да ги посочите</w:t>
      </w:r>
      <w:r w:rsidRPr="00490B31">
        <w:rPr>
          <w:sz w:val="20"/>
          <w:szCs w:val="24"/>
          <w:lang w:val="bg-BG"/>
        </w:rPr>
        <w:t>. Ако разполагате с по-подробна информация, моля да я приложите.</w:t>
      </w:r>
    </w:p>
    <w:p w:rsidR="00FB3E6D" w:rsidRDefault="00FB3E6D" w:rsidP="00FB3E6D">
      <w:pPr>
        <w:pStyle w:val="ListParagraph"/>
        <w:jc w:val="both"/>
        <w:rPr>
          <w:sz w:val="20"/>
          <w:szCs w:val="24"/>
          <w:lang w:val="bg-BG"/>
        </w:rPr>
      </w:pPr>
    </w:p>
    <w:p w:rsidR="00FB3E6D" w:rsidRPr="002E3B06" w:rsidRDefault="00FB3E6D" w:rsidP="00FB3E6D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 w:rsidRPr="002E3B06">
        <w:rPr>
          <w:sz w:val="20"/>
          <w:szCs w:val="24"/>
          <w:lang w:val="bg-BG"/>
        </w:rPr>
        <w:t xml:space="preserve">Допълнителни коментари </w:t>
      </w:r>
    </w:p>
    <w:p w:rsidR="00FB3E6D" w:rsidRDefault="00FB3E6D" w:rsidP="00FB3E6D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E23667" w:rsidRDefault="00E23667" w:rsidP="00076D34">
      <w:pPr>
        <w:pStyle w:val="ListParagraph"/>
        <w:jc w:val="both"/>
        <w:rPr>
          <w:sz w:val="20"/>
          <w:szCs w:val="24"/>
          <w:lang w:val="bg-BG"/>
        </w:rPr>
      </w:pPr>
    </w:p>
    <w:p w:rsidR="006819A9" w:rsidRPr="00B07BAD" w:rsidRDefault="001D1D23" w:rsidP="00E23667">
      <w:pPr>
        <w:pStyle w:val="ListParagraph"/>
        <w:numPr>
          <w:ilvl w:val="0"/>
          <w:numId w:val="1"/>
        </w:numPr>
        <w:jc w:val="both"/>
        <w:rPr>
          <w:b/>
          <w:sz w:val="20"/>
          <w:szCs w:val="24"/>
          <w:lang w:val="bg-BG"/>
        </w:rPr>
      </w:pPr>
      <w:r w:rsidRPr="00E23667">
        <w:rPr>
          <w:b/>
          <w:sz w:val="20"/>
          <w:szCs w:val="20"/>
          <w:lang w:val="bg-BG"/>
        </w:rPr>
        <w:t>Дейности</w:t>
      </w:r>
      <w:r w:rsidRPr="00B07BAD">
        <w:rPr>
          <w:b/>
          <w:sz w:val="20"/>
          <w:szCs w:val="24"/>
          <w:lang w:val="bg-BG"/>
        </w:rPr>
        <w:t xml:space="preserve"> по организация и управление</w:t>
      </w:r>
    </w:p>
    <w:p w:rsidR="00047B50" w:rsidRDefault="00047B50" w:rsidP="00047B50">
      <w:pPr>
        <w:pStyle w:val="ListParagraph"/>
        <w:jc w:val="both"/>
        <w:rPr>
          <w:b/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В таблицата по-долу:</w:t>
      </w:r>
    </w:p>
    <w:p w:rsidR="00047B50" w:rsidRDefault="00047B50" w:rsidP="00333AB1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типичните видове експерти, които </w:t>
      </w:r>
      <w:r w:rsidRPr="00AA2EA5">
        <w:rPr>
          <w:sz w:val="20"/>
          <w:szCs w:val="24"/>
          <w:lang w:val="bg-BG"/>
        </w:rPr>
        <w:t xml:space="preserve">биха могли да бъдат ангажирани за този тип дейност </w:t>
      </w:r>
      <w:r>
        <w:rPr>
          <w:sz w:val="20"/>
          <w:szCs w:val="24"/>
          <w:lang w:val="bg-BG"/>
        </w:rPr>
        <w:t>по Вашата</w:t>
      </w:r>
      <w:r w:rsidRPr="00AA2EA5">
        <w:rPr>
          <w:sz w:val="20"/>
          <w:szCs w:val="24"/>
          <w:lang w:val="bg-BG"/>
        </w:rPr>
        <w:t xml:space="preserve"> оперативна програма</w:t>
      </w:r>
      <w:r w:rsidR="00905825">
        <w:rPr>
          <w:sz w:val="20"/>
          <w:szCs w:val="24"/>
          <w:lang w:val="bg-BG"/>
        </w:rPr>
        <w:t xml:space="preserve"> (за всяка програма отделно)</w:t>
      </w:r>
      <w:r w:rsidRPr="00AA2EA5">
        <w:rPr>
          <w:sz w:val="20"/>
          <w:szCs w:val="24"/>
          <w:lang w:val="bg-BG"/>
        </w:rPr>
        <w:t xml:space="preserve">. </w:t>
      </w:r>
      <w:r>
        <w:rPr>
          <w:sz w:val="20"/>
          <w:szCs w:val="24"/>
          <w:lang w:val="bg-BG"/>
        </w:rPr>
        <w:t xml:space="preserve">В случай, че Вашата преценка е за обединяване и/или промяна на определени типове експерти, моля посочете Вашето </w:t>
      </w:r>
      <w:r w:rsidRPr="00014D9A">
        <w:rPr>
          <w:sz w:val="20"/>
          <w:szCs w:val="24"/>
          <w:lang w:val="bg-BG"/>
        </w:rPr>
        <w:t>предложение в т</w:t>
      </w:r>
      <w:r w:rsidR="00014D9A" w:rsidRPr="00014D9A">
        <w:rPr>
          <w:sz w:val="20"/>
          <w:szCs w:val="24"/>
          <w:lang w:val="bg-BG"/>
        </w:rPr>
        <w:t>. 22</w:t>
      </w:r>
      <w:r w:rsidRPr="00014D9A">
        <w:rPr>
          <w:sz w:val="20"/>
          <w:szCs w:val="24"/>
          <w:lang w:val="bg-BG"/>
        </w:rPr>
        <w:t>.</w:t>
      </w:r>
      <w:r w:rsidR="00014D9A" w:rsidRPr="00014D9A">
        <w:rPr>
          <w:sz w:val="20"/>
          <w:szCs w:val="24"/>
          <w:lang w:val="bg-BG"/>
        </w:rPr>
        <w:t>5</w:t>
      </w:r>
      <w:r w:rsidRPr="00014D9A">
        <w:rPr>
          <w:sz w:val="20"/>
          <w:szCs w:val="24"/>
          <w:lang w:val="bg-BG"/>
        </w:rPr>
        <w:t>. Други</w:t>
      </w:r>
      <w:r>
        <w:rPr>
          <w:sz w:val="20"/>
          <w:szCs w:val="24"/>
          <w:lang w:val="bg-BG"/>
        </w:rPr>
        <w:t xml:space="preserve"> коментари</w:t>
      </w:r>
      <w:r w:rsidRPr="00AA2EA5">
        <w:rPr>
          <w:sz w:val="20"/>
          <w:szCs w:val="24"/>
          <w:lang w:val="bg-BG"/>
        </w:rPr>
        <w:t xml:space="preserve"> </w:t>
      </w:r>
    </w:p>
    <w:p w:rsidR="00047B50" w:rsidRDefault="00047B50" w:rsidP="00333AB1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047B50" w:rsidRDefault="00047B50" w:rsidP="00333AB1">
      <w:pPr>
        <w:pStyle w:val="ListParagraph"/>
        <w:numPr>
          <w:ilvl w:val="1"/>
          <w:numId w:val="1"/>
        </w:numPr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актуална информация за равнището на възнагражденията на съответните експерти, посочете </w:t>
      </w:r>
      <w:r w:rsidR="00782949" w:rsidRPr="00782949">
        <w:rPr>
          <w:sz w:val="20"/>
          <w:szCs w:val="24"/>
          <w:u w:val="single"/>
          <w:lang w:val="bg-BG"/>
        </w:rPr>
        <w:t>месечна сума</w:t>
      </w:r>
      <w:r w:rsidR="00782949">
        <w:rPr>
          <w:sz w:val="20"/>
          <w:szCs w:val="24"/>
          <w:lang w:val="bg-BG"/>
        </w:rPr>
        <w:t xml:space="preserve">, </w:t>
      </w:r>
      <w:r w:rsidRPr="00782949">
        <w:rPr>
          <w:sz w:val="20"/>
          <w:szCs w:val="24"/>
          <w:u w:val="single"/>
          <w:lang w:val="bg-BG"/>
        </w:rPr>
        <w:t>усреднена ставка</w:t>
      </w:r>
      <w:r>
        <w:rPr>
          <w:sz w:val="20"/>
          <w:szCs w:val="24"/>
          <w:lang w:val="bg-BG"/>
        </w:rPr>
        <w:t xml:space="preserve"> и </w:t>
      </w:r>
      <w:r w:rsidRPr="00782949">
        <w:rPr>
          <w:sz w:val="20"/>
          <w:szCs w:val="24"/>
          <w:u w:val="single"/>
          <w:lang w:val="bg-BG"/>
        </w:rPr>
        <w:t>диапазон в колона</w:t>
      </w:r>
      <w:r>
        <w:rPr>
          <w:sz w:val="20"/>
          <w:szCs w:val="24"/>
          <w:lang w:val="bg-BG"/>
        </w:rPr>
        <w:t xml:space="preserve"> „</w:t>
      </w:r>
      <w:r w:rsidRPr="00BC2B70">
        <w:rPr>
          <w:rFonts w:eastAsia="Times New Roman" w:cs="Times New Roman"/>
          <w:sz w:val="20"/>
          <w:szCs w:val="20"/>
          <w:lang w:val="bg-BG"/>
        </w:rPr>
        <w:t>Наблюдаемо възнаграждение</w:t>
      </w:r>
      <w:r>
        <w:rPr>
          <w:rFonts w:eastAsia="Times New Roman" w:cs="Times New Roman"/>
          <w:sz w:val="20"/>
          <w:szCs w:val="20"/>
          <w:lang w:val="bg-BG"/>
        </w:rPr>
        <w:t>”</w:t>
      </w:r>
      <w:r>
        <w:rPr>
          <w:sz w:val="20"/>
          <w:szCs w:val="24"/>
          <w:lang w:val="bg-BG"/>
        </w:rPr>
        <w:t xml:space="preserve">. </w:t>
      </w:r>
    </w:p>
    <w:p w:rsidR="00047B50" w:rsidRPr="005F2EF5" w:rsidRDefault="00047B50" w:rsidP="00333AB1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Ако разполагате с информация </w:t>
      </w:r>
      <w:r w:rsidR="00155A33">
        <w:rPr>
          <w:sz w:val="20"/>
          <w:szCs w:val="24"/>
          <w:lang w:val="bg-BG"/>
        </w:rPr>
        <w:t xml:space="preserve">за </w:t>
      </w:r>
      <w:r>
        <w:rPr>
          <w:sz w:val="20"/>
          <w:szCs w:val="24"/>
          <w:lang w:val="bg-BG"/>
        </w:rPr>
        <w:t xml:space="preserve">възнагражденията на съответните експерти, посочете </w:t>
      </w:r>
      <w:r w:rsidR="00782949" w:rsidRPr="00782949">
        <w:rPr>
          <w:sz w:val="20"/>
          <w:szCs w:val="24"/>
          <w:u w:val="single"/>
          <w:lang w:val="bg-BG"/>
        </w:rPr>
        <w:t>месечна сума</w:t>
      </w:r>
      <w:r w:rsidR="00782949">
        <w:rPr>
          <w:sz w:val="20"/>
          <w:szCs w:val="24"/>
          <w:lang w:val="bg-BG"/>
        </w:rPr>
        <w:t xml:space="preserve">, </w:t>
      </w:r>
      <w:r w:rsidRPr="00782949">
        <w:rPr>
          <w:sz w:val="20"/>
          <w:szCs w:val="24"/>
          <w:u w:val="single"/>
          <w:lang w:val="bg-BG"/>
        </w:rPr>
        <w:t>усреднена ставка</w:t>
      </w:r>
      <w:r>
        <w:rPr>
          <w:sz w:val="20"/>
          <w:szCs w:val="24"/>
          <w:lang w:val="bg-BG"/>
        </w:rPr>
        <w:t xml:space="preserve"> и </w:t>
      </w:r>
      <w:r w:rsidRPr="00782949">
        <w:rPr>
          <w:sz w:val="20"/>
          <w:szCs w:val="24"/>
          <w:u w:val="single"/>
          <w:lang w:val="bg-BG"/>
        </w:rPr>
        <w:t>диапазон</w:t>
      </w:r>
      <w:r>
        <w:rPr>
          <w:sz w:val="20"/>
          <w:szCs w:val="24"/>
          <w:lang w:val="bg-BG"/>
        </w:rPr>
        <w:t xml:space="preserve"> в </w:t>
      </w:r>
      <w:r w:rsidR="00372043">
        <w:rPr>
          <w:sz w:val="20"/>
          <w:szCs w:val="24"/>
          <w:lang w:val="bg-BG"/>
        </w:rPr>
        <w:t>колона</w:t>
      </w:r>
      <w:r>
        <w:rPr>
          <w:sz w:val="20"/>
          <w:szCs w:val="24"/>
          <w:lang w:val="bg-BG"/>
        </w:rPr>
        <w:t xml:space="preserve"> „</w:t>
      </w:r>
      <w:r>
        <w:rPr>
          <w:rFonts w:eastAsia="Times New Roman" w:cs="Times New Roman"/>
          <w:sz w:val="20"/>
          <w:szCs w:val="20"/>
          <w:lang w:val="bg-BG"/>
        </w:rPr>
        <w:t>Усреднени ставки за програмен период 2007 – 2013 г.”</w:t>
      </w:r>
    </w:p>
    <w:p w:rsidR="00B07BAD" w:rsidRPr="006837D8" w:rsidRDefault="00B07BAD" w:rsidP="00047B50">
      <w:pPr>
        <w:pStyle w:val="ListParagraph"/>
        <w:tabs>
          <w:tab w:val="left" w:pos="567"/>
        </w:tabs>
        <w:jc w:val="both"/>
        <w:rPr>
          <w:sz w:val="20"/>
          <w:szCs w:val="24"/>
          <w:highlight w:val="yellow"/>
          <w:lang w:val="bg-BG"/>
        </w:rPr>
      </w:pPr>
    </w:p>
    <w:tbl>
      <w:tblPr>
        <w:tblStyle w:val="LightShading2"/>
        <w:tblW w:w="9506" w:type="dxa"/>
        <w:jc w:val="center"/>
        <w:tblLook w:val="04A0" w:firstRow="1" w:lastRow="0" w:firstColumn="1" w:lastColumn="0" w:noHBand="0" w:noVBand="1"/>
      </w:tblPr>
      <w:tblGrid>
        <w:gridCol w:w="3838"/>
        <w:gridCol w:w="1012"/>
        <w:gridCol w:w="1462"/>
        <w:gridCol w:w="1777"/>
        <w:gridCol w:w="1417"/>
      </w:tblGrid>
      <w:tr w:rsidR="00626352" w:rsidRPr="00DB6EF5" w:rsidTr="00626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626352" w:rsidRPr="00DB6EF5" w:rsidRDefault="00626352" w:rsidP="00DC632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Е</w:t>
            </w:r>
            <w:r w:rsidRPr="00DB6EF5">
              <w:rPr>
                <w:rFonts w:eastAsia="Times New Roman" w:cs="Times New Roman"/>
                <w:sz w:val="20"/>
                <w:szCs w:val="20"/>
                <w:lang w:val="bg-BG"/>
              </w:rPr>
              <w:t>ксперти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Типичен експерт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(Да / Не)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Стандартизи-рането на часовите ставки е полезно </w:t>
            </w:r>
          </w:p>
          <w:p w:rsidR="00626352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(Да / Не)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FD6A6A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 w:rsidRPr="00BC2B70">
              <w:rPr>
                <w:rFonts w:eastAsia="Times New Roman" w:cs="Times New Roman"/>
                <w:sz w:val="20"/>
                <w:szCs w:val="20"/>
                <w:lang w:val="bg-BG"/>
              </w:rPr>
              <w:t>Наблюдаемо възнаграждение</w:t>
            </w:r>
            <w:r>
              <w:rPr>
                <w:rFonts w:eastAsia="Times New Roman" w:cs="Times New Roman"/>
                <w:sz w:val="20"/>
                <w:szCs w:val="20"/>
                <w:lang w:val="bg-BG"/>
              </w:rPr>
              <w:t xml:space="preserve"> 2014 / 2015 г. (</w:t>
            </w:r>
            <w:r w:rsidR="00FD6A6A">
              <w:rPr>
                <w:rFonts w:eastAsia="Times New Roman" w:cs="Times New Roman"/>
                <w:sz w:val="20"/>
                <w:szCs w:val="20"/>
                <w:lang w:val="bg-BG"/>
              </w:rPr>
              <w:t>месечна сума</w:t>
            </w:r>
          </w:p>
          <w:p w:rsidR="00FD6A6A" w:rsidRDefault="00626352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лв./ час</w:t>
            </w:r>
          </w:p>
          <w:p w:rsidR="00626352" w:rsidRDefault="00FD6A6A" w:rsidP="00DC632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диапазон</w:t>
            </w:r>
            <w:r w:rsidR="00626352">
              <w:rPr>
                <w:rFonts w:eastAsia="Times New Roman" w:cs="Times New Roman"/>
                <w:sz w:val="20"/>
                <w:szCs w:val="20"/>
                <w:lang w:val="bg-BG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D6A6A" w:rsidRDefault="00626352" w:rsidP="00FD6A6A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Усреднени ставки за програмен период 2007 – 2013 г. (</w:t>
            </w:r>
            <w:r w:rsidR="00FD6A6A">
              <w:rPr>
                <w:rFonts w:eastAsia="Times New Roman" w:cs="Times New Roman"/>
                <w:sz w:val="20"/>
                <w:szCs w:val="20"/>
                <w:lang w:val="bg-BG"/>
              </w:rPr>
              <w:t>месечна сума</w:t>
            </w:r>
          </w:p>
          <w:p w:rsidR="00FD6A6A" w:rsidRDefault="00FD6A6A" w:rsidP="00FD6A6A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лв./ час</w:t>
            </w:r>
          </w:p>
          <w:p w:rsidR="00626352" w:rsidRPr="00BC2B70" w:rsidRDefault="00FD6A6A" w:rsidP="00FD6A6A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sz w:val="20"/>
                <w:szCs w:val="20"/>
                <w:lang w:val="bg-BG"/>
              </w:rPr>
              <w:t>диапазон)</w:t>
            </w:r>
          </w:p>
        </w:tc>
      </w:tr>
      <w:tr w:rsidR="00047B50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047B50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Ръководител на проекта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47B50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047B50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Администратор на проекта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47B50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047B50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Асистент на проекта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47B50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047B50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Финансов мениджър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47B50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806FEF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Юрисконсулт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47B50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047B50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IT специалист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47B50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047B50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по ЗОП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47B50" w:rsidRPr="00DB6EF5" w:rsidTr="00626352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047B50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Експерт инвестиционна дейност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47B50" w:rsidRPr="00DB6EF5" w:rsidTr="00626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8" w:type="dxa"/>
            <w:tcBorders>
              <w:right w:val="single" w:sz="4" w:space="0" w:color="auto"/>
            </w:tcBorders>
            <w:noWrap/>
            <w:hideMark/>
          </w:tcPr>
          <w:p w:rsidR="00047B50" w:rsidRPr="00806FEF" w:rsidRDefault="00047B50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  <w:r w:rsidRPr="00806FEF"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  <w:t>Счетоводител</w:t>
            </w:r>
          </w:p>
          <w:p w:rsidR="00782949" w:rsidRPr="00806FEF" w:rsidRDefault="00782949" w:rsidP="00B00B82">
            <w:pPr>
              <w:rPr>
                <w:rFonts w:eastAsia="Times New Roman" w:cs="Times New Roman"/>
                <w:b w:val="0"/>
                <w:sz w:val="20"/>
                <w:szCs w:val="20"/>
                <w:lang w:val="bg-BG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left w:val="single" w:sz="4" w:space="0" w:color="auto"/>
              <w:righ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B50" w:rsidRPr="00DB6EF5" w:rsidRDefault="00047B50" w:rsidP="00B00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B07BAD" w:rsidRDefault="00B07BAD" w:rsidP="00B07BAD">
      <w:pPr>
        <w:pStyle w:val="ListParagraph"/>
        <w:jc w:val="both"/>
        <w:rPr>
          <w:sz w:val="20"/>
          <w:szCs w:val="24"/>
          <w:highlight w:val="red"/>
          <w:lang w:val="bg-BG"/>
        </w:rPr>
      </w:pPr>
    </w:p>
    <w:p w:rsidR="00FB3E6D" w:rsidRDefault="00FB3E6D" w:rsidP="00FB3E6D">
      <w:pPr>
        <w:pStyle w:val="ListParagraph"/>
        <w:numPr>
          <w:ilvl w:val="1"/>
          <w:numId w:val="1"/>
        </w:numPr>
        <w:tabs>
          <w:tab w:val="left" w:pos="567"/>
        </w:tabs>
        <w:ind w:left="426" w:hanging="66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 xml:space="preserve">Допълнителни коментари </w:t>
      </w:r>
    </w:p>
    <w:p w:rsidR="00FB3E6D" w:rsidRDefault="00FB3E6D" w:rsidP="00FB3E6D">
      <w:pPr>
        <w:pStyle w:val="ListParagraph"/>
        <w:ind w:left="0"/>
        <w:jc w:val="both"/>
        <w:rPr>
          <w:sz w:val="20"/>
          <w:szCs w:val="24"/>
          <w:lang w:val="bg-BG"/>
        </w:rPr>
      </w:pPr>
      <w:r>
        <w:rPr>
          <w:sz w:val="20"/>
          <w:szCs w:val="24"/>
          <w:lang w:val="bg-BG"/>
        </w:rPr>
        <w:t>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…………………………………………………..</w:t>
      </w:r>
    </w:p>
    <w:p w:rsidR="002F22E0" w:rsidRPr="00DB6EF5" w:rsidRDefault="002F22E0" w:rsidP="002F22E0">
      <w:pPr>
        <w:jc w:val="both"/>
        <w:rPr>
          <w:sz w:val="20"/>
          <w:szCs w:val="24"/>
          <w:lang w:val="bg-BG"/>
        </w:rPr>
      </w:pPr>
    </w:p>
    <w:p w:rsidR="002F22E0" w:rsidRPr="00DB6EF5" w:rsidRDefault="002F22E0" w:rsidP="002F22E0">
      <w:pPr>
        <w:jc w:val="both"/>
        <w:rPr>
          <w:sz w:val="20"/>
          <w:szCs w:val="24"/>
          <w:lang w:val="bg-BG"/>
        </w:rPr>
      </w:pPr>
    </w:p>
    <w:p w:rsidR="00E16C3A" w:rsidRPr="00DB6EF5" w:rsidRDefault="00E16C3A" w:rsidP="00DB6EF5">
      <w:pPr>
        <w:jc w:val="both"/>
        <w:rPr>
          <w:sz w:val="20"/>
          <w:szCs w:val="24"/>
          <w:lang w:val="bg-BG"/>
        </w:rPr>
      </w:pPr>
    </w:p>
    <w:sectPr w:rsidR="00E16C3A" w:rsidRPr="00DB6EF5" w:rsidSect="007A743F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985" w:right="851" w:bottom="2552" w:left="1701" w:header="720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79F" w:rsidRDefault="006C179F" w:rsidP="00DD543F">
      <w:pPr>
        <w:spacing w:after="0" w:line="240" w:lineRule="auto"/>
      </w:pPr>
      <w:r>
        <w:separator/>
      </w:r>
    </w:p>
  </w:endnote>
  <w:endnote w:type="continuationSeparator" w:id="0">
    <w:p w:rsidR="006C179F" w:rsidRDefault="006C179F" w:rsidP="00DD5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EA0" w:rsidRDefault="00580EA0" w:rsidP="00FD461E">
    <w:pPr>
      <w:spacing w:after="0"/>
      <w:jc w:val="center"/>
      <w:rPr>
        <w:sz w:val="20"/>
        <w:szCs w:val="20"/>
        <w:lang w:val="bg-BG"/>
      </w:rPr>
    </w:pPr>
  </w:p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212"/>
    </w:tblGrid>
    <w:tr w:rsidR="00580EA0" w:rsidRPr="0007305C" w:rsidTr="007A29FD">
      <w:tc>
        <w:tcPr>
          <w:tcW w:w="9212" w:type="dxa"/>
          <w:tcBorders>
            <w:top w:val="single" w:sz="4" w:space="0" w:color="auto"/>
            <w:bottom w:val="nil"/>
          </w:tcBorders>
          <w:shd w:val="clear" w:color="auto" w:fill="auto"/>
        </w:tcPr>
        <w:p w:rsidR="00580EA0" w:rsidRDefault="00580EA0" w:rsidP="007A29FD">
          <w:pPr>
            <w:pStyle w:val="Footer"/>
            <w:spacing w:line="276" w:lineRule="auto"/>
            <w:ind w:left="-553"/>
            <w:jc w:val="center"/>
            <w:rPr>
              <w:bCs/>
              <w:sz w:val="14"/>
              <w:szCs w:val="14"/>
              <w:lang w:val="bg-BG"/>
            </w:rPr>
          </w:pPr>
        </w:p>
        <w:p w:rsidR="00580EA0" w:rsidRPr="00EE5750" w:rsidRDefault="00580EA0" w:rsidP="007A29FD">
          <w:pPr>
            <w:pStyle w:val="Footer"/>
            <w:spacing w:line="276" w:lineRule="auto"/>
            <w:ind w:left="15"/>
            <w:jc w:val="center"/>
            <w:rPr>
              <w:iCs/>
              <w:sz w:val="14"/>
              <w:szCs w:val="14"/>
              <w:lang w:val="bg-BG"/>
            </w:rPr>
          </w:pPr>
          <w:r w:rsidRPr="00EE5750">
            <w:rPr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EE5750">
            <w:rPr>
              <w:sz w:val="14"/>
              <w:szCs w:val="14"/>
              <w:lang w:val="bg-BG" w:bidi="en-US"/>
            </w:rPr>
            <w:t xml:space="preserve">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EE5750">
            <w:rPr>
              <w:iCs/>
              <w:sz w:val="14"/>
              <w:szCs w:val="14"/>
              <w:lang w:val="bg-BG"/>
            </w:rPr>
            <w:t xml:space="preserve">, изпълняван от </w:t>
          </w:r>
          <w:r w:rsidRPr="00EE5750">
            <w:rPr>
              <w:sz w:val="14"/>
              <w:szCs w:val="14"/>
              <w:lang w:val="bg-BG"/>
            </w:rPr>
            <w:t>Администрация на Министерски съвет</w:t>
          </w:r>
        </w:p>
        <w:p w:rsidR="00580EA0" w:rsidRDefault="005E6F0A" w:rsidP="007A29FD">
          <w:pPr>
            <w:spacing w:after="0"/>
            <w:ind w:left="-695" w:firstLine="695"/>
            <w:jc w:val="center"/>
            <w:rPr>
              <w:rStyle w:val="Hyperlink"/>
              <w:rFonts w:eastAsia="Calibri"/>
              <w:iCs/>
              <w:sz w:val="14"/>
              <w:szCs w:val="14"/>
              <w:lang w:val="bg-BG" w:eastAsia="bg-BG"/>
            </w:rPr>
          </w:pPr>
          <w:hyperlink r:id="rId1" w:history="1">
            <w:r w:rsidR="00580EA0" w:rsidRPr="00EE5750">
              <w:rPr>
                <w:rStyle w:val="Hyperlink"/>
                <w:rFonts w:eastAsia="Calibri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580EA0" w:rsidRPr="00B01498" w:rsidRDefault="00580EA0" w:rsidP="007A29FD">
          <w:pPr>
            <w:spacing w:after="0"/>
            <w:ind w:left="-695" w:firstLine="695"/>
            <w:jc w:val="center"/>
            <w:rPr>
              <w:rFonts w:eastAsia="Calibri"/>
              <w:iCs/>
              <w:sz w:val="14"/>
              <w:szCs w:val="14"/>
              <w:lang w:val="bg-BG" w:eastAsia="bg-BG"/>
            </w:rPr>
          </w:pPr>
        </w:p>
      </w:tc>
    </w:tr>
    <w:tr w:rsidR="00580EA0" w:rsidRPr="0007305C" w:rsidTr="007A29FD">
      <w:tc>
        <w:tcPr>
          <w:tcW w:w="9212" w:type="dxa"/>
          <w:tcBorders>
            <w:top w:val="nil"/>
            <w:bottom w:val="nil"/>
          </w:tcBorders>
          <w:shd w:val="clear" w:color="auto" w:fill="auto"/>
        </w:tcPr>
        <w:p w:rsidR="00580EA0" w:rsidRPr="0007305C" w:rsidRDefault="00580EA0" w:rsidP="007A29FD">
          <w:pPr>
            <w:pStyle w:val="Title"/>
            <w:spacing w:line="276" w:lineRule="auto"/>
            <w:rPr>
              <w:sz w:val="16"/>
              <w:szCs w:val="16"/>
            </w:rPr>
          </w:pPr>
          <w:r w:rsidRPr="007F13FD">
            <w:rPr>
              <w:sz w:val="20"/>
            </w:rPr>
            <w:t xml:space="preserve">стр. 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PAGE </w:instrText>
          </w:r>
          <w:r w:rsidRPr="007F13FD">
            <w:rPr>
              <w:sz w:val="20"/>
            </w:rPr>
            <w:fldChar w:fldCharType="separate"/>
          </w:r>
          <w:r w:rsidR="005E6F0A">
            <w:rPr>
              <w:noProof/>
              <w:sz w:val="20"/>
            </w:rPr>
            <w:t>3</w:t>
          </w:r>
          <w:r w:rsidRPr="007F13FD">
            <w:rPr>
              <w:sz w:val="20"/>
            </w:rPr>
            <w:fldChar w:fldCharType="end"/>
          </w:r>
          <w:r w:rsidRPr="007F13FD">
            <w:rPr>
              <w:sz w:val="20"/>
            </w:rPr>
            <w:t>/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NUMPAGES  </w:instrText>
          </w:r>
          <w:r w:rsidRPr="007F13FD">
            <w:rPr>
              <w:sz w:val="20"/>
            </w:rPr>
            <w:fldChar w:fldCharType="separate"/>
          </w:r>
          <w:r w:rsidR="005E6F0A">
            <w:rPr>
              <w:noProof/>
              <w:sz w:val="20"/>
            </w:rPr>
            <w:t>26</w:t>
          </w:r>
          <w:r w:rsidRPr="007F13FD">
            <w:rPr>
              <w:sz w:val="20"/>
            </w:rPr>
            <w:fldChar w:fldCharType="end"/>
          </w:r>
        </w:p>
      </w:tc>
    </w:tr>
  </w:tbl>
  <w:p w:rsidR="00580EA0" w:rsidRPr="00FD461E" w:rsidRDefault="00580EA0" w:rsidP="00FD461E">
    <w:pPr>
      <w:spacing w:after="0"/>
      <w:rPr>
        <w:sz w:val="2"/>
        <w:szCs w:val="2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580EA0" w:rsidRPr="00096FB6" w:rsidTr="000E2347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</w:p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  <w:r w:rsidRPr="000E2347">
            <w:rPr>
              <w:b/>
              <w:sz w:val="16"/>
              <w:szCs w:val="16"/>
              <w:lang w:val="bg-BG"/>
            </w:rPr>
            <w:t>Изпълнител: ДЗЗД Консорциум „ИДЕИН-ФПИ-АФА”</w:t>
          </w:r>
        </w:p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  <w:r w:rsidRPr="000E2347">
            <w:rPr>
              <w:b/>
              <w:sz w:val="16"/>
              <w:szCs w:val="16"/>
              <w:lang w:val="bg-BG"/>
            </w:rPr>
            <w:t>Адрес на изпълнителя: ул. „Българска морава” №54, ет. 7, 1303 София, България</w:t>
          </w:r>
        </w:p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</w:p>
      </w:tc>
    </w:tr>
    <w:tr w:rsidR="00580EA0" w:rsidRPr="000E2347" w:rsidTr="007F13FD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2303"/>
            <w:gridCol w:w="2303"/>
            <w:gridCol w:w="2303"/>
          </w:tblGrid>
          <w:tr w:rsidR="00580EA0" w:rsidRPr="000E2347" w:rsidTr="00536D1E">
            <w:trPr>
              <w:jc w:val="center"/>
            </w:trPr>
            <w:tc>
              <w:tcPr>
                <w:tcW w:w="2303" w:type="dxa"/>
                <w:vAlign w:val="center"/>
              </w:tcPr>
              <w:p w:rsidR="00580EA0" w:rsidRPr="000E2347" w:rsidRDefault="00580EA0" w:rsidP="007F13FD">
                <w:pPr>
                  <w:spacing w:after="0"/>
                  <w:jc w:val="center"/>
                  <w:rPr>
                    <w:b/>
                    <w:sz w:val="16"/>
                    <w:szCs w:val="16"/>
                    <w:lang w:val="bg-BG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1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580EA0" w:rsidRPr="000E2347" w:rsidRDefault="00580EA0" w:rsidP="007F13FD">
                <w:pPr>
                  <w:spacing w:after="0"/>
                  <w:jc w:val="center"/>
                  <w:rPr>
                    <w:b/>
                    <w:sz w:val="16"/>
                    <w:szCs w:val="16"/>
                    <w:lang w:val="bg-BG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2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580EA0" w:rsidRPr="000E2347" w:rsidRDefault="00580EA0" w:rsidP="007F13FD">
                <w:pPr>
                  <w:spacing w:after="0"/>
                  <w:jc w:val="center"/>
                  <w:rPr>
                    <w:b/>
                    <w:sz w:val="16"/>
                    <w:szCs w:val="16"/>
                    <w:lang w:val="bg-BG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3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</w:p>
      </w:tc>
    </w:tr>
  </w:tbl>
  <w:p w:rsidR="00580EA0" w:rsidRPr="000E2347" w:rsidRDefault="00580EA0" w:rsidP="000E2347">
    <w:pPr>
      <w:pStyle w:val="Footer"/>
      <w:spacing w:line="276" w:lineRule="auto"/>
      <w:rPr>
        <w:b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79F" w:rsidRDefault="006C179F" w:rsidP="00DD543F">
      <w:pPr>
        <w:spacing w:after="0" w:line="240" w:lineRule="auto"/>
      </w:pPr>
      <w:r>
        <w:separator/>
      </w:r>
    </w:p>
  </w:footnote>
  <w:footnote w:type="continuationSeparator" w:id="0">
    <w:p w:rsidR="006C179F" w:rsidRDefault="006C179F" w:rsidP="00DD5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212"/>
    </w:tblGrid>
    <w:tr w:rsidR="00580EA0" w:rsidRPr="0007305C" w:rsidTr="00EE5750">
      <w:tc>
        <w:tcPr>
          <w:tcW w:w="9212" w:type="dxa"/>
          <w:shd w:val="clear" w:color="auto" w:fill="auto"/>
        </w:tcPr>
        <w:p w:rsidR="00580EA0" w:rsidRPr="00032C6B" w:rsidRDefault="00857730" w:rsidP="00BD7545">
          <w:pPr>
            <w:pStyle w:val="Title"/>
            <w:spacing w:before="60" w:after="60"/>
            <w:rPr>
              <w:sz w:val="20"/>
            </w:rPr>
          </w:pPr>
          <w:r>
            <w:rPr>
              <w:rFonts w:eastAsiaTheme="minorHAnsi"/>
              <w:kern w:val="28"/>
              <w:sz w:val="20"/>
            </w:rPr>
            <w:t>Анкетна карта</w:t>
          </w:r>
        </w:p>
      </w:tc>
    </w:tr>
    <w:tr w:rsidR="00580EA0" w:rsidRPr="0007305C" w:rsidTr="00EE5750">
      <w:tc>
        <w:tcPr>
          <w:tcW w:w="9212" w:type="dxa"/>
          <w:shd w:val="clear" w:color="auto" w:fill="auto"/>
        </w:tcPr>
        <w:p w:rsidR="00580EA0" w:rsidRPr="00032C6B" w:rsidRDefault="00580EA0" w:rsidP="00032C6B">
          <w:pPr>
            <w:pStyle w:val="Title"/>
            <w:spacing w:before="60" w:after="60"/>
            <w:rPr>
              <w:sz w:val="20"/>
            </w:rPr>
          </w:pPr>
          <w:r w:rsidRPr="00032C6B">
            <w:rPr>
              <w:sz w:val="20"/>
            </w:rPr>
            <w:t>„Консултантски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    </w:r>
        </w:p>
      </w:tc>
    </w:tr>
  </w:tbl>
  <w:p w:rsidR="00580EA0" w:rsidRPr="00EE5750" w:rsidRDefault="00580EA0" w:rsidP="00CF269A">
    <w:pPr>
      <w:spacing w:after="0"/>
      <w:rPr>
        <w:sz w:val="14"/>
        <w:szCs w:val="14"/>
        <w:lang w:val="bg-B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EA0" w:rsidRPr="00066123" w:rsidRDefault="00580EA0" w:rsidP="00EE5750">
    <w:pPr>
      <w:pStyle w:val="Header"/>
      <w:jc w:val="center"/>
      <w:rPr>
        <w:sz w:val="16"/>
        <w:szCs w:val="16"/>
      </w:rPr>
    </w:pPr>
    <w:r>
      <w:rPr>
        <w:rFonts w:eastAsia="Calibri"/>
        <w:noProof/>
        <w:szCs w:val="18"/>
        <w:lang w:val="bg-BG" w:eastAsia="bg-BG"/>
      </w:rPr>
      <w:drawing>
        <wp:inline distT="0" distB="0" distL="0" distR="0">
          <wp:extent cx="5753100" cy="866775"/>
          <wp:effectExtent l="19050" t="0" r="0" b="0"/>
          <wp:docPr id="52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0EA0" w:rsidRPr="00DD543F" w:rsidRDefault="00580EA0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05AE8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6F93579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7D65E6C"/>
    <w:multiLevelType w:val="multilevel"/>
    <w:tmpl w:val="1AB4CCA2"/>
    <w:lvl w:ilvl="0">
      <w:start w:val="16"/>
      <w:numFmt w:val="decimal"/>
      <w:lvlText w:val="%1."/>
      <w:lvlJc w:val="left"/>
      <w:pPr>
        <w:ind w:left="405" w:hanging="40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</w:rPr>
    </w:lvl>
  </w:abstractNum>
  <w:abstractNum w:abstractNumId="3">
    <w:nsid w:val="11A16F77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165E5617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DEC19A0"/>
    <w:multiLevelType w:val="hybridMultilevel"/>
    <w:tmpl w:val="A5EE264C"/>
    <w:lvl w:ilvl="0" w:tplc="892036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C43A68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244A67D7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253A6166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27BE6C03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2D5E1865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2F1872D9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3276089F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39BB09B4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3AAD3882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3B6548AE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3CED22B8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47F3047B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49C8302B"/>
    <w:multiLevelType w:val="hybridMultilevel"/>
    <w:tmpl w:val="1B7E34E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5E0621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>
    <w:nsid w:val="4CDD7724"/>
    <w:multiLevelType w:val="hybridMultilevel"/>
    <w:tmpl w:val="F54AD398"/>
    <w:lvl w:ilvl="0" w:tplc="04090003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21">
    <w:nsid w:val="4E7E73C2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517835BA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>
    <w:nsid w:val="6078229A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>
    <w:nsid w:val="70B52E73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73654AB1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76457566"/>
    <w:multiLevelType w:val="multilevel"/>
    <w:tmpl w:val="E3EC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77EA1687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>
    <w:nsid w:val="789547F1"/>
    <w:multiLevelType w:val="multilevel"/>
    <w:tmpl w:val="1AB4CCA2"/>
    <w:lvl w:ilvl="0">
      <w:start w:val="16"/>
      <w:numFmt w:val="decimal"/>
      <w:lvlText w:val="%1."/>
      <w:lvlJc w:val="left"/>
      <w:pPr>
        <w:ind w:left="405" w:hanging="40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</w:rPr>
    </w:lvl>
  </w:abstractNum>
  <w:abstractNum w:abstractNumId="29">
    <w:nsid w:val="7FDC61EA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6"/>
  </w:num>
  <w:num w:numId="2">
    <w:abstractNumId w:val="18"/>
  </w:num>
  <w:num w:numId="3">
    <w:abstractNumId w:val="19"/>
  </w:num>
  <w:num w:numId="4">
    <w:abstractNumId w:val="21"/>
  </w:num>
  <w:num w:numId="5">
    <w:abstractNumId w:val="12"/>
  </w:num>
  <w:num w:numId="6">
    <w:abstractNumId w:val="4"/>
  </w:num>
  <w:num w:numId="7">
    <w:abstractNumId w:val="6"/>
  </w:num>
  <w:num w:numId="8">
    <w:abstractNumId w:val="1"/>
  </w:num>
  <w:num w:numId="9">
    <w:abstractNumId w:val="29"/>
  </w:num>
  <w:num w:numId="10">
    <w:abstractNumId w:val="2"/>
  </w:num>
  <w:num w:numId="11">
    <w:abstractNumId w:val="28"/>
  </w:num>
  <w:num w:numId="12">
    <w:abstractNumId w:val="17"/>
  </w:num>
  <w:num w:numId="13">
    <w:abstractNumId w:val="11"/>
  </w:num>
  <w:num w:numId="14">
    <w:abstractNumId w:val="27"/>
  </w:num>
  <w:num w:numId="15">
    <w:abstractNumId w:val="15"/>
  </w:num>
  <w:num w:numId="16">
    <w:abstractNumId w:val="13"/>
  </w:num>
  <w:num w:numId="17">
    <w:abstractNumId w:val="20"/>
  </w:num>
  <w:num w:numId="18">
    <w:abstractNumId w:val="14"/>
  </w:num>
  <w:num w:numId="19">
    <w:abstractNumId w:val="0"/>
  </w:num>
  <w:num w:numId="20">
    <w:abstractNumId w:val="3"/>
  </w:num>
  <w:num w:numId="21">
    <w:abstractNumId w:val="16"/>
  </w:num>
  <w:num w:numId="22">
    <w:abstractNumId w:val="24"/>
  </w:num>
  <w:num w:numId="23">
    <w:abstractNumId w:val="9"/>
  </w:num>
  <w:num w:numId="24">
    <w:abstractNumId w:val="23"/>
  </w:num>
  <w:num w:numId="25">
    <w:abstractNumId w:val="10"/>
  </w:num>
  <w:num w:numId="26">
    <w:abstractNumId w:val="25"/>
  </w:num>
  <w:num w:numId="27">
    <w:abstractNumId w:val="7"/>
  </w:num>
  <w:num w:numId="28">
    <w:abstractNumId w:val="22"/>
  </w:num>
  <w:num w:numId="29">
    <w:abstractNumId w:val="8"/>
  </w:num>
  <w:num w:numId="3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3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FD"/>
    <w:rsid w:val="0000004A"/>
    <w:rsid w:val="00001B7D"/>
    <w:rsid w:val="00002F86"/>
    <w:rsid w:val="00005A2F"/>
    <w:rsid w:val="0001062F"/>
    <w:rsid w:val="000106F1"/>
    <w:rsid w:val="00010730"/>
    <w:rsid w:val="000109E2"/>
    <w:rsid w:val="00011407"/>
    <w:rsid w:val="00012579"/>
    <w:rsid w:val="0001389F"/>
    <w:rsid w:val="0001398F"/>
    <w:rsid w:val="00014D9A"/>
    <w:rsid w:val="00015829"/>
    <w:rsid w:val="0001656C"/>
    <w:rsid w:val="000166FA"/>
    <w:rsid w:val="00016ADF"/>
    <w:rsid w:val="0001794B"/>
    <w:rsid w:val="0001798E"/>
    <w:rsid w:val="000211CF"/>
    <w:rsid w:val="0002291C"/>
    <w:rsid w:val="00023934"/>
    <w:rsid w:val="000239C8"/>
    <w:rsid w:val="00024447"/>
    <w:rsid w:val="000249CC"/>
    <w:rsid w:val="0002639C"/>
    <w:rsid w:val="000314B7"/>
    <w:rsid w:val="00031B92"/>
    <w:rsid w:val="00032162"/>
    <w:rsid w:val="00032C6B"/>
    <w:rsid w:val="00033DC9"/>
    <w:rsid w:val="00043681"/>
    <w:rsid w:val="000443F3"/>
    <w:rsid w:val="00044453"/>
    <w:rsid w:val="00044B3B"/>
    <w:rsid w:val="0004502B"/>
    <w:rsid w:val="00045BD9"/>
    <w:rsid w:val="00045EE6"/>
    <w:rsid w:val="0004729C"/>
    <w:rsid w:val="00047941"/>
    <w:rsid w:val="000479CD"/>
    <w:rsid w:val="00047B50"/>
    <w:rsid w:val="0005092F"/>
    <w:rsid w:val="00051A7C"/>
    <w:rsid w:val="00051F50"/>
    <w:rsid w:val="00052644"/>
    <w:rsid w:val="00052FCB"/>
    <w:rsid w:val="00053763"/>
    <w:rsid w:val="000540E3"/>
    <w:rsid w:val="000544FC"/>
    <w:rsid w:val="000552AC"/>
    <w:rsid w:val="0005578F"/>
    <w:rsid w:val="00055EC3"/>
    <w:rsid w:val="000578EC"/>
    <w:rsid w:val="00057DFB"/>
    <w:rsid w:val="0006099E"/>
    <w:rsid w:val="00060B3C"/>
    <w:rsid w:val="00061949"/>
    <w:rsid w:val="000627A4"/>
    <w:rsid w:val="00063B9D"/>
    <w:rsid w:val="0006479B"/>
    <w:rsid w:val="00064FE9"/>
    <w:rsid w:val="00065346"/>
    <w:rsid w:val="00067F0F"/>
    <w:rsid w:val="00070716"/>
    <w:rsid w:val="000716E2"/>
    <w:rsid w:val="000720B5"/>
    <w:rsid w:val="000733EF"/>
    <w:rsid w:val="00075661"/>
    <w:rsid w:val="00075E96"/>
    <w:rsid w:val="00075ED7"/>
    <w:rsid w:val="000763C7"/>
    <w:rsid w:val="00076D34"/>
    <w:rsid w:val="00080026"/>
    <w:rsid w:val="00080CA0"/>
    <w:rsid w:val="000814F4"/>
    <w:rsid w:val="00083209"/>
    <w:rsid w:val="00083A80"/>
    <w:rsid w:val="00084EED"/>
    <w:rsid w:val="00086066"/>
    <w:rsid w:val="000863C0"/>
    <w:rsid w:val="00086887"/>
    <w:rsid w:val="00086B1C"/>
    <w:rsid w:val="00086EAB"/>
    <w:rsid w:val="00090078"/>
    <w:rsid w:val="00090177"/>
    <w:rsid w:val="00090791"/>
    <w:rsid w:val="00090E8C"/>
    <w:rsid w:val="00091F3B"/>
    <w:rsid w:val="00092677"/>
    <w:rsid w:val="0009275C"/>
    <w:rsid w:val="00092887"/>
    <w:rsid w:val="00093CD2"/>
    <w:rsid w:val="00095464"/>
    <w:rsid w:val="00095DEE"/>
    <w:rsid w:val="00096FB6"/>
    <w:rsid w:val="000A0358"/>
    <w:rsid w:val="000A0376"/>
    <w:rsid w:val="000A1746"/>
    <w:rsid w:val="000A1D2C"/>
    <w:rsid w:val="000A22FF"/>
    <w:rsid w:val="000A5015"/>
    <w:rsid w:val="000A55A8"/>
    <w:rsid w:val="000A5A0E"/>
    <w:rsid w:val="000A5C58"/>
    <w:rsid w:val="000A73C7"/>
    <w:rsid w:val="000A7C34"/>
    <w:rsid w:val="000B2B43"/>
    <w:rsid w:val="000B374F"/>
    <w:rsid w:val="000B3F0D"/>
    <w:rsid w:val="000B410B"/>
    <w:rsid w:val="000B557E"/>
    <w:rsid w:val="000B795C"/>
    <w:rsid w:val="000C0B33"/>
    <w:rsid w:val="000C350A"/>
    <w:rsid w:val="000C48F2"/>
    <w:rsid w:val="000C6520"/>
    <w:rsid w:val="000D09E0"/>
    <w:rsid w:val="000D0B9B"/>
    <w:rsid w:val="000D23A0"/>
    <w:rsid w:val="000D728A"/>
    <w:rsid w:val="000D751B"/>
    <w:rsid w:val="000E033B"/>
    <w:rsid w:val="000E1C58"/>
    <w:rsid w:val="000E2347"/>
    <w:rsid w:val="000E265E"/>
    <w:rsid w:val="000E3533"/>
    <w:rsid w:val="000E485C"/>
    <w:rsid w:val="000E59C8"/>
    <w:rsid w:val="000E64EA"/>
    <w:rsid w:val="000E672F"/>
    <w:rsid w:val="000E6DF0"/>
    <w:rsid w:val="000F1FB5"/>
    <w:rsid w:val="000F260A"/>
    <w:rsid w:val="000F4D63"/>
    <w:rsid w:val="000F55A6"/>
    <w:rsid w:val="000F61BC"/>
    <w:rsid w:val="000F6E61"/>
    <w:rsid w:val="000F7C41"/>
    <w:rsid w:val="00100592"/>
    <w:rsid w:val="001007F1"/>
    <w:rsid w:val="00100BAE"/>
    <w:rsid w:val="00100C86"/>
    <w:rsid w:val="001016DD"/>
    <w:rsid w:val="001017B1"/>
    <w:rsid w:val="00103043"/>
    <w:rsid w:val="00103FED"/>
    <w:rsid w:val="0010435D"/>
    <w:rsid w:val="00106D9A"/>
    <w:rsid w:val="00107125"/>
    <w:rsid w:val="00110298"/>
    <w:rsid w:val="00110972"/>
    <w:rsid w:val="00110E72"/>
    <w:rsid w:val="00111617"/>
    <w:rsid w:val="00112E08"/>
    <w:rsid w:val="00113F5F"/>
    <w:rsid w:val="00114461"/>
    <w:rsid w:val="001158D6"/>
    <w:rsid w:val="00115905"/>
    <w:rsid w:val="00115CAE"/>
    <w:rsid w:val="00116D4F"/>
    <w:rsid w:val="00116EEA"/>
    <w:rsid w:val="0011718B"/>
    <w:rsid w:val="00117C1E"/>
    <w:rsid w:val="00121657"/>
    <w:rsid w:val="00123770"/>
    <w:rsid w:val="00123A41"/>
    <w:rsid w:val="001244D1"/>
    <w:rsid w:val="00124BA2"/>
    <w:rsid w:val="00124C59"/>
    <w:rsid w:val="00124DC5"/>
    <w:rsid w:val="001256C2"/>
    <w:rsid w:val="001266A2"/>
    <w:rsid w:val="00127340"/>
    <w:rsid w:val="00127FF2"/>
    <w:rsid w:val="00132A66"/>
    <w:rsid w:val="001338D2"/>
    <w:rsid w:val="00134F04"/>
    <w:rsid w:val="00135B36"/>
    <w:rsid w:val="00136404"/>
    <w:rsid w:val="001403C0"/>
    <w:rsid w:val="00141D69"/>
    <w:rsid w:val="00141F9B"/>
    <w:rsid w:val="00142148"/>
    <w:rsid w:val="00142CF4"/>
    <w:rsid w:val="00142F83"/>
    <w:rsid w:val="0014306F"/>
    <w:rsid w:val="0014320F"/>
    <w:rsid w:val="0014330B"/>
    <w:rsid w:val="00143E5D"/>
    <w:rsid w:val="0014743B"/>
    <w:rsid w:val="0014782A"/>
    <w:rsid w:val="001501D3"/>
    <w:rsid w:val="001510EB"/>
    <w:rsid w:val="00153F4E"/>
    <w:rsid w:val="001543B3"/>
    <w:rsid w:val="00154BE3"/>
    <w:rsid w:val="00154F71"/>
    <w:rsid w:val="00155226"/>
    <w:rsid w:val="001554D5"/>
    <w:rsid w:val="00155A33"/>
    <w:rsid w:val="00155C98"/>
    <w:rsid w:val="00156F5A"/>
    <w:rsid w:val="00157EE1"/>
    <w:rsid w:val="00160422"/>
    <w:rsid w:val="001607CC"/>
    <w:rsid w:val="00161A3F"/>
    <w:rsid w:val="00162FA9"/>
    <w:rsid w:val="00164B7D"/>
    <w:rsid w:val="001655A2"/>
    <w:rsid w:val="00165F33"/>
    <w:rsid w:val="0016608F"/>
    <w:rsid w:val="00166DE2"/>
    <w:rsid w:val="00167C10"/>
    <w:rsid w:val="00170F2E"/>
    <w:rsid w:val="00171A40"/>
    <w:rsid w:val="0017425F"/>
    <w:rsid w:val="0017429B"/>
    <w:rsid w:val="00174C47"/>
    <w:rsid w:val="001778CB"/>
    <w:rsid w:val="001779C2"/>
    <w:rsid w:val="00180CC9"/>
    <w:rsid w:val="0018146F"/>
    <w:rsid w:val="001834AB"/>
    <w:rsid w:val="00184465"/>
    <w:rsid w:val="0018554B"/>
    <w:rsid w:val="001861AD"/>
    <w:rsid w:val="00186253"/>
    <w:rsid w:val="001870AC"/>
    <w:rsid w:val="00190F23"/>
    <w:rsid w:val="001913BB"/>
    <w:rsid w:val="00192DBF"/>
    <w:rsid w:val="00193C23"/>
    <w:rsid w:val="00194D4E"/>
    <w:rsid w:val="00194D96"/>
    <w:rsid w:val="0019582C"/>
    <w:rsid w:val="00196289"/>
    <w:rsid w:val="001974FF"/>
    <w:rsid w:val="001A1CE0"/>
    <w:rsid w:val="001A279A"/>
    <w:rsid w:val="001A3163"/>
    <w:rsid w:val="001A6B86"/>
    <w:rsid w:val="001B1439"/>
    <w:rsid w:val="001B1595"/>
    <w:rsid w:val="001B165F"/>
    <w:rsid w:val="001B2AD7"/>
    <w:rsid w:val="001B2CD4"/>
    <w:rsid w:val="001B2F68"/>
    <w:rsid w:val="001B3B19"/>
    <w:rsid w:val="001B713E"/>
    <w:rsid w:val="001C025E"/>
    <w:rsid w:val="001C2922"/>
    <w:rsid w:val="001C3904"/>
    <w:rsid w:val="001C51C8"/>
    <w:rsid w:val="001C6603"/>
    <w:rsid w:val="001C78B2"/>
    <w:rsid w:val="001C7AC8"/>
    <w:rsid w:val="001C7D70"/>
    <w:rsid w:val="001D1D23"/>
    <w:rsid w:val="001D1DE6"/>
    <w:rsid w:val="001D24A1"/>
    <w:rsid w:val="001D255A"/>
    <w:rsid w:val="001D26C8"/>
    <w:rsid w:val="001D3279"/>
    <w:rsid w:val="001D3D47"/>
    <w:rsid w:val="001D46F5"/>
    <w:rsid w:val="001D522B"/>
    <w:rsid w:val="001D5236"/>
    <w:rsid w:val="001D52D4"/>
    <w:rsid w:val="001D6F0D"/>
    <w:rsid w:val="001D7409"/>
    <w:rsid w:val="001D7C14"/>
    <w:rsid w:val="001D7CC1"/>
    <w:rsid w:val="001E0731"/>
    <w:rsid w:val="001E1220"/>
    <w:rsid w:val="001E1DA6"/>
    <w:rsid w:val="001E78CA"/>
    <w:rsid w:val="001F2D60"/>
    <w:rsid w:val="001F5A30"/>
    <w:rsid w:val="002000B7"/>
    <w:rsid w:val="0020025F"/>
    <w:rsid w:val="002006BF"/>
    <w:rsid w:val="00201368"/>
    <w:rsid w:val="002015C8"/>
    <w:rsid w:val="00203126"/>
    <w:rsid w:val="00204450"/>
    <w:rsid w:val="0020497B"/>
    <w:rsid w:val="002067EC"/>
    <w:rsid w:val="00207606"/>
    <w:rsid w:val="00207671"/>
    <w:rsid w:val="00210A5F"/>
    <w:rsid w:val="002110A4"/>
    <w:rsid w:val="00215DF5"/>
    <w:rsid w:val="0022020C"/>
    <w:rsid w:val="0022046E"/>
    <w:rsid w:val="00223046"/>
    <w:rsid w:val="00223214"/>
    <w:rsid w:val="00223FB6"/>
    <w:rsid w:val="002245DB"/>
    <w:rsid w:val="00225854"/>
    <w:rsid w:val="00225BF7"/>
    <w:rsid w:val="00226747"/>
    <w:rsid w:val="002269CC"/>
    <w:rsid w:val="00227018"/>
    <w:rsid w:val="00227E4C"/>
    <w:rsid w:val="0023320A"/>
    <w:rsid w:val="00233E95"/>
    <w:rsid w:val="00235A59"/>
    <w:rsid w:val="00237AC4"/>
    <w:rsid w:val="00240192"/>
    <w:rsid w:val="00241B7B"/>
    <w:rsid w:val="0024290B"/>
    <w:rsid w:val="0024408B"/>
    <w:rsid w:val="002449A1"/>
    <w:rsid w:val="0024718E"/>
    <w:rsid w:val="002471F7"/>
    <w:rsid w:val="002502A3"/>
    <w:rsid w:val="00250E09"/>
    <w:rsid w:val="002514C8"/>
    <w:rsid w:val="00251774"/>
    <w:rsid w:val="002520F5"/>
    <w:rsid w:val="00252A60"/>
    <w:rsid w:val="0025366C"/>
    <w:rsid w:val="002541E0"/>
    <w:rsid w:val="00254CEF"/>
    <w:rsid w:val="00254D9A"/>
    <w:rsid w:val="002561FC"/>
    <w:rsid w:val="00256567"/>
    <w:rsid w:val="002565E7"/>
    <w:rsid w:val="00257F22"/>
    <w:rsid w:val="002617F7"/>
    <w:rsid w:val="00262F44"/>
    <w:rsid w:val="00263C04"/>
    <w:rsid w:val="00263D21"/>
    <w:rsid w:val="00264B19"/>
    <w:rsid w:val="00265E8A"/>
    <w:rsid w:val="002676E3"/>
    <w:rsid w:val="00271A46"/>
    <w:rsid w:val="002726E2"/>
    <w:rsid w:val="002745FD"/>
    <w:rsid w:val="0027560A"/>
    <w:rsid w:val="00275869"/>
    <w:rsid w:val="00275AB7"/>
    <w:rsid w:val="00276292"/>
    <w:rsid w:val="0028117D"/>
    <w:rsid w:val="00282062"/>
    <w:rsid w:val="00282174"/>
    <w:rsid w:val="00282FA5"/>
    <w:rsid w:val="00284C72"/>
    <w:rsid w:val="00286B85"/>
    <w:rsid w:val="00290F13"/>
    <w:rsid w:val="00291824"/>
    <w:rsid w:val="00294BB1"/>
    <w:rsid w:val="0029680F"/>
    <w:rsid w:val="002979DE"/>
    <w:rsid w:val="00297EA7"/>
    <w:rsid w:val="002A1C7E"/>
    <w:rsid w:val="002A1EB6"/>
    <w:rsid w:val="002A21B6"/>
    <w:rsid w:val="002A392D"/>
    <w:rsid w:val="002A47B3"/>
    <w:rsid w:val="002A68C7"/>
    <w:rsid w:val="002A68D6"/>
    <w:rsid w:val="002A6A2F"/>
    <w:rsid w:val="002A6B7F"/>
    <w:rsid w:val="002A6D32"/>
    <w:rsid w:val="002B164A"/>
    <w:rsid w:val="002B1A89"/>
    <w:rsid w:val="002B20BC"/>
    <w:rsid w:val="002B27CA"/>
    <w:rsid w:val="002B2902"/>
    <w:rsid w:val="002B2B35"/>
    <w:rsid w:val="002B3CA9"/>
    <w:rsid w:val="002B41E7"/>
    <w:rsid w:val="002B5B86"/>
    <w:rsid w:val="002B60B6"/>
    <w:rsid w:val="002B684B"/>
    <w:rsid w:val="002B7681"/>
    <w:rsid w:val="002B7A10"/>
    <w:rsid w:val="002C0750"/>
    <w:rsid w:val="002C0E05"/>
    <w:rsid w:val="002C154E"/>
    <w:rsid w:val="002C1B9E"/>
    <w:rsid w:val="002C2155"/>
    <w:rsid w:val="002C3032"/>
    <w:rsid w:val="002C5565"/>
    <w:rsid w:val="002C74E8"/>
    <w:rsid w:val="002C76D1"/>
    <w:rsid w:val="002C7B25"/>
    <w:rsid w:val="002D0402"/>
    <w:rsid w:val="002D0F0F"/>
    <w:rsid w:val="002D1407"/>
    <w:rsid w:val="002D24E2"/>
    <w:rsid w:val="002D4404"/>
    <w:rsid w:val="002D44FB"/>
    <w:rsid w:val="002E0386"/>
    <w:rsid w:val="002E0ABF"/>
    <w:rsid w:val="002E1432"/>
    <w:rsid w:val="002E285C"/>
    <w:rsid w:val="002E2BED"/>
    <w:rsid w:val="002E3B06"/>
    <w:rsid w:val="002E3EF3"/>
    <w:rsid w:val="002E467A"/>
    <w:rsid w:val="002E526F"/>
    <w:rsid w:val="002E624E"/>
    <w:rsid w:val="002F00DB"/>
    <w:rsid w:val="002F1236"/>
    <w:rsid w:val="002F1368"/>
    <w:rsid w:val="002F22E0"/>
    <w:rsid w:val="002F33F0"/>
    <w:rsid w:val="002F3938"/>
    <w:rsid w:val="002F4DFE"/>
    <w:rsid w:val="002F58F3"/>
    <w:rsid w:val="002F62BB"/>
    <w:rsid w:val="002F66CF"/>
    <w:rsid w:val="002F7BEC"/>
    <w:rsid w:val="003027DE"/>
    <w:rsid w:val="00302B60"/>
    <w:rsid w:val="00302BE9"/>
    <w:rsid w:val="00302C2D"/>
    <w:rsid w:val="0030437D"/>
    <w:rsid w:val="003043D9"/>
    <w:rsid w:val="00306D41"/>
    <w:rsid w:val="00306E6D"/>
    <w:rsid w:val="0031056A"/>
    <w:rsid w:val="00314E79"/>
    <w:rsid w:val="003162EF"/>
    <w:rsid w:val="00317653"/>
    <w:rsid w:val="00317E3E"/>
    <w:rsid w:val="0032062F"/>
    <w:rsid w:val="00320724"/>
    <w:rsid w:val="003207F4"/>
    <w:rsid w:val="00320B0D"/>
    <w:rsid w:val="00320C03"/>
    <w:rsid w:val="00322A98"/>
    <w:rsid w:val="00322DFD"/>
    <w:rsid w:val="003319FD"/>
    <w:rsid w:val="00331A39"/>
    <w:rsid w:val="00333AB1"/>
    <w:rsid w:val="00333BD9"/>
    <w:rsid w:val="00335D4E"/>
    <w:rsid w:val="00336058"/>
    <w:rsid w:val="003364DA"/>
    <w:rsid w:val="00340CF4"/>
    <w:rsid w:val="00341F24"/>
    <w:rsid w:val="00341FA4"/>
    <w:rsid w:val="003426B6"/>
    <w:rsid w:val="00342A11"/>
    <w:rsid w:val="00342A91"/>
    <w:rsid w:val="003445C2"/>
    <w:rsid w:val="00344E16"/>
    <w:rsid w:val="003463EF"/>
    <w:rsid w:val="00350509"/>
    <w:rsid w:val="00350736"/>
    <w:rsid w:val="00352584"/>
    <w:rsid w:val="00352FF0"/>
    <w:rsid w:val="003530C7"/>
    <w:rsid w:val="00354EC0"/>
    <w:rsid w:val="003557A3"/>
    <w:rsid w:val="00355E8C"/>
    <w:rsid w:val="0035658E"/>
    <w:rsid w:val="0036002E"/>
    <w:rsid w:val="003604FF"/>
    <w:rsid w:val="00361BDB"/>
    <w:rsid w:val="00362E41"/>
    <w:rsid w:val="00364C59"/>
    <w:rsid w:val="00364D2B"/>
    <w:rsid w:val="003655CE"/>
    <w:rsid w:val="003665A0"/>
    <w:rsid w:val="003665C9"/>
    <w:rsid w:val="0037069A"/>
    <w:rsid w:val="003706A5"/>
    <w:rsid w:val="00371390"/>
    <w:rsid w:val="0037166D"/>
    <w:rsid w:val="00372043"/>
    <w:rsid w:val="00373005"/>
    <w:rsid w:val="00373658"/>
    <w:rsid w:val="00373BF5"/>
    <w:rsid w:val="00373BF9"/>
    <w:rsid w:val="00374C79"/>
    <w:rsid w:val="00374F70"/>
    <w:rsid w:val="00376C87"/>
    <w:rsid w:val="00377121"/>
    <w:rsid w:val="00377347"/>
    <w:rsid w:val="003778C1"/>
    <w:rsid w:val="00382969"/>
    <w:rsid w:val="003836F5"/>
    <w:rsid w:val="00385AA7"/>
    <w:rsid w:val="00387232"/>
    <w:rsid w:val="00387BB6"/>
    <w:rsid w:val="00387FD9"/>
    <w:rsid w:val="00390FB3"/>
    <w:rsid w:val="00392001"/>
    <w:rsid w:val="00392FEC"/>
    <w:rsid w:val="003947DC"/>
    <w:rsid w:val="00394864"/>
    <w:rsid w:val="00394918"/>
    <w:rsid w:val="00396886"/>
    <w:rsid w:val="00397ECC"/>
    <w:rsid w:val="003A0309"/>
    <w:rsid w:val="003A0C14"/>
    <w:rsid w:val="003A133A"/>
    <w:rsid w:val="003A17FF"/>
    <w:rsid w:val="003A22C5"/>
    <w:rsid w:val="003A301C"/>
    <w:rsid w:val="003A3C28"/>
    <w:rsid w:val="003A4125"/>
    <w:rsid w:val="003A57B1"/>
    <w:rsid w:val="003A5891"/>
    <w:rsid w:val="003A5F74"/>
    <w:rsid w:val="003A6448"/>
    <w:rsid w:val="003A682B"/>
    <w:rsid w:val="003A6C01"/>
    <w:rsid w:val="003B0BC8"/>
    <w:rsid w:val="003B14AB"/>
    <w:rsid w:val="003B1AFB"/>
    <w:rsid w:val="003B1E07"/>
    <w:rsid w:val="003B24EB"/>
    <w:rsid w:val="003B2954"/>
    <w:rsid w:val="003B2BA3"/>
    <w:rsid w:val="003B2CD0"/>
    <w:rsid w:val="003B3799"/>
    <w:rsid w:val="003B3F93"/>
    <w:rsid w:val="003B5BD8"/>
    <w:rsid w:val="003B5C3D"/>
    <w:rsid w:val="003B5D12"/>
    <w:rsid w:val="003B7720"/>
    <w:rsid w:val="003B7DF3"/>
    <w:rsid w:val="003C01E6"/>
    <w:rsid w:val="003C0989"/>
    <w:rsid w:val="003C21F1"/>
    <w:rsid w:val="003C239D"/>
    <w:rsid w:val="003C28B9"/>
    <w:rsid w:val="003C33E0"/>
    <w:rsid w:val="003C3EEC"/>
    <w:rsid w:val="003C41A0"/>
    <w:rsid w:val="003C5C55"/>
    <w:rsid w:val="003C78F1"/>
    <w:rsid w:val="003C7FDE"/>
    <w:rsid w:val="003D100B"/>
    <w:rsid w:val="003D1109"/>
    <w:rsid w:val="003D138C"/>
    <w:rsid w:val="003D19D4"/>
    <w:rsid w:val="003D1A4C"/>
    <w:rsid w:val="003D5250"/>
    <w:rsid w:val="003D53F8"/>
    <w:rsid w:val="003D59B4"/>
    <w:rsid w:val="003D608B"/>
    <w:rsid w:val="003D66A7"/>
    <w:rsid w:val="003D7DC2"/>
    <w:rsid w:val="003E06F6"/>
    <w:rsid w:val="003E231C"/>
    <w:rsid w:val="003E328A"/>
    <w:rsid w:val="003E7932"/>
    <w:rsid w:val="003F0572"/>
    <w:rsid w:val="003F0742"/>
    <w:rsid w:val="003F0F79"/>
    <w:rsid w:val="003F224B"/>
    <w:rsid w:val="003F3A5D"/>
    <w:rsid w:val="003F3D14"/>
    <w:rsid w:val="003F4124"/>
    <w:rsid w:val="003F5778"/>
    <w:rsid w:val="003F6F17"/>
    <w:rsid w:val="0040023A"/>
    <w:rsid w:val="004003D2"/>
    <w:rsid w:val="00400594"/>
    <w:rsid w:val="00402793"/>
    <w:rsid w:val="00403A06"/>
    <w:rsid w:val="00404AAC"/>
    <w:rsid w:val="0040551B"/>
    <w:rsid w:val="0040619F"/>
    <w:rsid w:val="00406A15"/>
    <w:rsid w:val="00407641"/>
    <w:rsid w:val="00410255"/>
    <w:rsid w:val="00413E7A"/>
    <w:rsid w:val="00415520"/>
    <w:rsid w:val="0041556C"/>
    <w:rsid w:val="00416615"/>
    <w:rsid w:val="00416816"/>
    <w:rsid w:val="00416EFE"/>
    <w:rsid w:val="00417732"/>
    <w:rsid w:val="004204B1"/>
    <w:rsid w:val="00421380"/>
    <w:rsid w:val="00421926"/>
    <w:rsid w:val="00422201"/>
    <w:rsid w:val="00422491"/>
    <w:rsid w:val="00422A31"/>
    <w:rsid w:val="00423685"/>
    <w:rsid w:val="00423B5E"/>
    <w:rsid w:val="0042612B"/>
    <w:rsid w:val="00427117"/>
    <w:rsid w:val="00427186"/>
    <w:rsid w:val="004274A9"/>
    <w:rsid w:val="00430F7F"/>
    <w:rsid w:val="00432270"/>
    <w:rsid w:val="004325F8"/>
    <w:rsid w:val="00432C80"/>
    <w:rsid w:val="004340C6"/>
    <w:rsid w:val="0043640E"/>
    <w:rsid w:val="00436879"/>
    <w:rsid w:val="00436B17"/>
    <w:rsid w:val="00436FBE"/>
    <w:rsid w:val="00437B73"/>
    <w:rsid w:val="00440A0C"/>
    <w:rsid w:val="00440B4B"/>
    <w:rsid w:val="00441089"/>
    <w:rsid w:val="004410CD"/>
    <w:rsid w:val="00441A94"/>
    <w:rsid w:val="004426EE"/>
    <w:rsid w:val="00443868"/>
    <w:rsid w:val="00444242"/>
    <w:rsid w:val="0044425C"/>
    <w:rsid w:val="00444C16"/>
    <w:rsid w:val="00445916"/>
    <w:rsid w:val="0044670E"/>
    <w:rsid w:val="00450507"/>
    <w:rsid w:val="004505F1"/>
    <w:rsid w:val="00451082"/>
    <w:rsid w:val="00451DC3"/>
    <w:rsid w:val="004538E8"/>
    <w:rsid w:val="0045473D"/>
    <w:rsid w:val="00454CF2"/>
    <w:rsid w:val="004569CE"/>
    <w:rsid w:val="004574D8"/>
    <w:rsid w:val="0046198C"/>
    <w:rsid w:val="00461DCB"/>
    <w:rsid w:val="00465CAD"/>
    <w:rsid w:val="00466235"/>
    <w:rsid w:val="004662CB"/>
    <w:rsid w:val="004663A6"/>
    <w:rsid w:val="00466E69"/>
    <w:rsid w:val="004702CB"/>
    <w:rsid w:val="00470E6C"/>
    <w:rsid w:val="00471D61"/>
    <w:rsid w:val="004742BD"/>
    <w:rsid w:val="004752EC"/>
    <w:rsid w:val="004758AC"/>
    <w:rsid w:val="00475B6A"/>
    <w:rsid w:val="00480BB9"/>
    <w:rsid w:val="00480D44"/>
    <w:rsid w:val="0048115F"/>
    <w:rsid w:val="00481C70"/>
    <w:rsid w:val="004842CC"/>
    <w:rsid w:val="00486181"/>
    <w:rsid w:val="0048654B"/>
    <w:rsid w:val="00486C79"/>
    <w:rsid w:val="004908B1"/>
    <w:rsid w:val="00490B31"/>
    <w:rsid w:val="0049167C"/>
    <w:rsid w:val="00492502"/>
    <w:rsid w:val="00492C8E"/>
    <w:rsid w:val="00493729"/>
    <w:rsid w:val="00494093"/>
    <w:rsid w:val="00495C67"/>
    <w:rsid w:val="00496825"/>
    <w:rsid w:val="00496FF3"/>
    <w:rsid w:val="004A336A"/>
    <w:rsid w:val="004A42A4"/>
    <w:rsid w:val="004A47EE"/>
    <w:rsid w:val="004A5BCD"/>
    <w:rsid w:val="004A6C2C"/>
    <w:rsid w:val="004B14E4"/>
    <w:rsid w:val="004B24A2"/>
    <w:rsid w:val="004B39FD"/>
    <w:rsid w:val="004B3E33"/>
    <w:rsid w:val="004B500B"/>
    <w:rsid w:val="004B64E0"/>
    <w:rsid w:val="004C0A4A"/>
    <w:rsid w:val="004C143A"/>
    <w:rsid w:val="004C189A"/>
    <w:rsid w:val="004C236C"/>
    <w:rsid w:val="004C2B2F"/>
    <w:rsid w:val="004C30D0"/>
    <w:rsid w:val="004C3DCB"/>
    <w:rsid w:val="004C5468"/>
    <w:rsid w:val="004C55B2"/>
    <w:rsid w:val="004C55D0"/>
    <w:rsid w:val="004C5EC8"/>
    <w:rsid w:val="004C644E"/>
    <w:rsid w:val="004C67FD"/>
    <w:rsid w:val="004C7358"/>
    <w:rsid w:val="004C75E6"/>
    <w:rsid w:val="004D2BD2"/>
    <w:rsid w:val="004D2CCA"/>
    <w:rsid w:val="004D33FE"/>
    <w:rsid w:val="004D448E"/>
    <w:rsid w:val="004D4AC3"/>
    <w:rsid w:val="004D4D1D"/>
    <w:rsid w:val="004D4FA5"/>
    <w:rsid w:val="004D6B23"/>
    <w:rsid w:val="004D6B2D"/>
    <w:rsid w:val="004D6ED6"/>
    <w:rsid w:val="004D7DCF"/>
    <w:rsid w:val="004E069E"/>
    <w:rsid w:val="004E1DA4"/>
    <w:rsid w:val="004E225F"/>
    <w:rsid w:val="004E236A"/>
    <w:rsid w:val="004E3E38"/>
    <w:rsid w:val="004E4089"/>
    <w:rsid w:val="004E55E7"/>
    <w:rsid w:val="004E670D"/>
    <w:rsid w:val="004E7825"/>
    <w:rsid w:val="004F1B79"/>
    <w:rsid w:val="004F1CD1"/>
    <w:rsid w:val="004F2140"/>
    <w:rsid w:val="004F2241"/>
    <w:rsid w:val="004F3880"/>
    <w:rsid w:val="004F4B75"/>
    <w:rsid w:val="004F4E99"/>
    <w:rsid w:val="004F51CB"/>
    <w:rsid w:val="004F6025"/>
    <w:rsid w:val="004F6959"/>
    <w:rsid w:val="004F727F"/>
    <w:rsid w:val="0050057C"/>
    <w:rsid w:val="00501122"/>
    <w:rsid w:val="00501673"/>
    <w:rsid w:val="00501D7E"/>
    <w:rsid w:val="005030E7"/>
    <w:rsid w:val="0050410B"/>
    <w:rsid w:val="00505631"/>
    <w:rsid w:val="00505FB3"/>
    <w:rsid w:val="005067C1"/>
    <w:rsid w:val="00506D4C"/>
    <w:rsid w:val="0050755A"/>
    <w:rsid w:val="00507749"/>
    <w:rsid w:val="00507C52"/>
    <w:rsid w:val="0051049F"/>
    <w:rsid w:val="005109F6"/>
    <w:rsid w:val="0051189B"/>
    <w:rsid w:val="0051296D"/>
    <w:rsid w:val="00512B53"/>
    <w:rsid w:val="00512D41"/>
    <w:rsid w:val="00513589"/>
    <w:rsid w:val="00513AEF"/>
    <w:rsid w:val="0051692E"/>
    <w:rsid w:val="00516E57"/>
    <w:rsid w:val="0052138B"/>
    <w:rsid w:val="00523900"/>
    <w:rsid w:val="00523DB7"/>
    <w:rsid w:val="00523DCA"/>
    <w:rsid w:val="00523E11"/>
    <w:rsid w:val="005252E1"/>
    <w:rsid w:val="00526168"/>
    <w:rsid w:val="00526509"/>
    <w:rsid w:val="005266F7"/>
    <w:rsid w:val="00526CC5"/>
    <w:rsid w:val="005278AB"/>
    <w:rsid w:val="00531435"/>
    <w:rsid w:val="005335D7"/>
    <w:rsid w:val="00533FCB"/>
    <w:rsid w:val="00534B25"/>
    <w:rsid w:val="00534C20"/>
    <w:rsid w:val="00534F3F"/>
    <w:rsid w:val="005364F5"/>
    <w:rsid w:val="00536D1E"/>
    <w:rsid w:val="00536DF9"/>
    <w:rsid w:val="00537CDD"/>
    <w:rsid w:val="00540013"/>
    <w:rsid w:val="00540600"/>
    <w:rsid w:val="005412B6"/>
    <w:rsid w:val="00542389"/>
    <w:rsid w:val="00542A37"/>
    <w:rsid w:val="00543317"/>
    <w:rsid w:val="00543D39"/>
    <w:rsid w:val="005454D5"/>
    <w:rsid w:val="00546137"/>
    <w:rsid w:val="005478DF"/>
    <w:rsid w:val="00550225"/>
    <w:rsid w:val="00551618"/>
    <w:rsid w:val="005518B2"/>
    <w:rsid w:val="00552557"/>
    <w:rsid w:val="00554470"/>
    <w:rsid w:val="00554ED1"/>
    <w:rsid w:val="00557AB9"/>
    <w:rsid w:val="00560026"/>
    <w:rsid w:val="00561215"/>
    <w:rsid w:val="00561930"/>
    <w:rsid w:val="00570477"/>
    <w:rsid w:val="0057068E"/>
    <w:rsid w:val="005735E3"/>
    <w:rsid w:val="00574A6B"/>
    <w:rsid w:val="005750E0"/>
    <w:rsid w:val="00577164"/>
    <w:rsid w:val="00577534"/>
    <w:rsid w:val="00577C95"/>
    <w:rsid w:val="00577CC9"/>
    <w:rsid w:val="00580B25"/>
    <w:rsid w:val="00580EA0"/>
    <w:rsid w:val="005818EC"/>
    <w:rsid w:val="005825FF"/>
    <w:rsid w:val="0058272B"/>
    <w:rsid w:val="005827B2"/>
    <w:rsid w:val="005837D1"/>
    <w:rsid w:val="00584619"/>
    <w:rsid w:val="00584983"/>
    <w:rsid w:val="005851B3"/>
    <w:rsid w:val="005856CB"/>
    <w:rsid w:val="00586058"/>
    <w:rsid w:val="0058680C"/>
    <w:rsid w:val="00586B29"/>
    <w:rsid w:val="0059079A"/>
    <w:rsid w:val="00591320"/>
    <w:rsid w:val="00593B90"/>
    <w:rsid w:val="0059492B"/>
    <w:rsid w:val="0059547F"/>
    <w:rsid w:val="00595A89"/>
    <w:rsid w:val="00596A67"/>
    <w:rsid w:val="00597441"/>
    <w:rsid w:val="00597507"/>
    <w:rsid w:val="005A14BE"/>
    <w:rsid w:val="005A1F46"/>
    <w:rsid w:val="005A32AC"/>
    <w:rsid w:val="005A4265"/>
    <w:rsid w:val="005A5584"/>
    <w:rsid w:val="005A5B7A"/>
    <w:rsid w:val="005A684F"/>
    <w:rsid w:val="005A6CC0"/>
    <w:rsid w:val="005A6DC6"/>
    <w:rsid w:val="005A7E32"/>
    <w:rsid w:val="005B09CC"/>
    <w:rsid w:val="005B23A4"/>
    <w:rsid w:val="005B4F75"/>
    <w:rsid w:val="005B5309"/>
    <w:rsid w:val="005B6FC9"/>
    <w:rsid w:val="005C0762"/>
    <w:rsid w:val="005C1E4D"/>
    <w:rsid w:val="005C28C0"/>
    <w:rsid w:val="005C3A54"/>
    <w:rsid w:val="005C4003"/>
    <w:rsid w:val="005C44A7"/>
    <w:rsid w:val="005C5457"/>
    <w:rsid w:val="005C56CD"/>
    <w:rsid w:val="005D0476"/>
    <w:rsid w:val="005D16A9"/>
    <w:rsid w:val="005D28DD"/>
    <w:rsid w:val="005D2F9D"/>
    <w:rsid w:val="005D3DD0"/>
    <w:rsid w:val="005D4293"/>
    <w:rsid w:val="005D4D2B"/>
    <w:rsid w:val="005D5395"/>
    <w:rsid w:val="005D5540"/>
    <w:rsid w:val="005D56B5"/>
    <w:rsid w:val="005D6844"/>
    <w:rsid w:val="005D6B20"/>
    <w:rsid w:val="005D6CAD"/>
    <w:rsid w:val="005D6D0F"/>
    <w:rsid w:val="005D7B79"/>
    <w:rsid w:val="005D7D42"/>
    <w:rsid w:val="005E052E"/>
    <w:rsid w:val="005E2425"/>
    <w:rsid w:val="005E2B56"/>
    <w:rsid w:val="005E3D44"/>
    <w:rsid w:val="005E3DF1"/>
    <w:rsid w:val="005E4311"/>
    <w:rsid w:val="005E4397"/>
    <w:rsid w:val="005E5DE6"/>
    <w:rsid w:val="005E6823"/>
    <w:rsid w:val="005E6F0A"/>
    <w:rsid w:val="005E704A"/>
    <w:rsid w:val="005E73AB"/>
    <w:rsid w:val="005E7AD3"/>
    <w:rsid w:val="005F105E"/>
    <w:rsid w:val="005F26CA"/>
    <w:rsid w:val="005F2EF5"/>
    <w:rsid w:val="005F3F54"/>
    <w:rsid w:val="005F4054"/>
    <w:rsid w:val="005F4A4D"/>
    <w:rsid w:val="005F520F"/>
    <w:rsid w:val="005F53E2"/>
    <w:rsid w:val="005F66BE"/>
    <w:rsid w:val="005F6AAD"/>
    <w:rsid w:val="006021EA"/>
    <w:rsid w:val="00603880"/>
    <w:rsid w:val="006056F4"/>
    <w:rsid w:val="0060625A"/>
    <w:rsid w:val="006067F4"/>
    <w:rsid w:val="006068B1"/>
    <w:rsid w:val="00610F33"/>
    <w:rsid w:val="00611123"/>
    <w:rsid w:val="0061129D"/>
    <w:rsid w:val="00613A85"/>
    <w:rsid w:val="00613A86"/>
    <w:rsid w:val="00613E30"/>
    <w:rsid w:val="00613F8D"/>
    <w:rsid w:val="0061784C"/>
    <w:rsid w:val="00617ABD"/>
    <w:rsid w:val="00617ACC"/>
    <w:rsid w:val="006214E9"/>
    <w:rsid w:val="00621CAF"/>
    <w:rsid w:val="0062238F"/>
    <w:rsid w:val="0062509C"/>
    <w:rsid w:val="006257CD"/>
    <w:rsid w:val="006262E3"/>
    <w:rsid w:val="00626352"/>
    <w:rsid w:val="00626AE4"/>
    <w:rsid w:val="00627072"/>
    <w:rsid w:val="0063038A"/>
    <w:rsid w:val="00630697"/>
    <w:rsid w:val="00632A6C"/>
    <w:rsid w:val="00632CAE"/>
    <w:rsid w:val="0063399B"/>
    <w:rsid w:val="0063568D"/>
    <w:rsid w:val="006367DF"/>
    <w:rsid w:val="00637651"/>
    <w:rsid w:val="00637DC8"/>
    <w:rsid w:val="006412B3"/>
    <w:rsid w:val="00641626"/>
    <w:rsid w:val="006427AC"/>
    <w:rsid w:val="00643117"/>
    <w:rsid w:val="006440D7"/>
    <w:rsid w:val="0064591A"/>
    <w:rsid w:val="00646ACB"/>
    <w:rsid w:val="006502A0"/>
    <w:rsid w:val="006507F7"/>
    <w:rsid w:val="0065154A"/>
    <w:rsid w:val="0065197F"/>
    <w:rsid w:val="00652090"/>
    <w:rsid w:val="0065377C"/>
    <w:rsid w:val="006537A9"/>
    <w:rsid w:val="00653B90"/>
    <w:rsid w:val="00654013"/>
    <w:rsid w:val="0065405D"/>
    <w:rsid w:val="00654F68"/>
    <w:rsid w:val="00655267"/>
    <w:rsid w:val="0065579A"/>
    <w:rsid w:val="00655DD3"/>
    <w:rsid w:val="006565A4"/>
    <w:rsid w:val="0066006D"/>
    <w:rsid w:val="00665007"/>
    <w:rsid w:val="00665169"/>
    <w:rsid w:val="00665842"/>
    <w:rsid w:val="00666A7B"/>
    <w:rsid w:val="0066709C"/>
    <w:rsid w:val="00670418"/>
    <w:rsid w:val="00670BAB"/>
    <w:rsid w:val="00673621"/>
    <w:rsid w:val="006738C3"/>
    <w:rsid w:val="00674CDA"/>
    <w:rsid w:val="00674EF3"/>
    <w:rsid w:val="00675D6F"/>
    <w:rsid w:val="00676DF1"/>
    <w:rsid w:val="0067735E"/>
    <w:rsid w:val="00680033"/>
    <w:rsid w:val="006818BB"/>
    <w:rsid w:val="006819A9"/>
    <w:rsid w:val="00682797"/>
    <w:rsid w:val="006837D8"/>
    <w:rsid w:val="006868E9"/>
    <w:rsid w:val="006876E1"/>
    <w:rsid w:val="00690497"/>
    <w:rsid w:val="006925AF"/>
    <w:rsid w:val="006928B8"/>
    <w:rsid w:val="0069417E"/>
    <w:rsid w:val="00694C66"/>
    <w:rsid w:val="006951AE"/>
    <w:rsid w:val="006963A8"/>
    <w:rsid w:val="006963F0"/>
    <w:rsid w:val="0069781D"/>
    <w:rsid w:val="006A0584"/>
    <w:rsid w:val="006A4085"/>
    <w:rsid w:val="006A4E36"/>
    <w:rsid w:val="006A51FA"/>
    <w:rsid w:val="006A5E50"/>
    <w:rsid w:val="006A65CD"/>
    <w:rsid w:val="006A73C3"/>
    <w:rsid w:val="006B1479"/>
    <w:rsid w:val="006B1BFA"/>
    <w:rsid w:val="006B3721"/>
    <w:rsid w:val="006B3DCE"/>
    <w:rsid w:val="006B47CD"/>
    <w:rsid w:val="006B5836"/>
    <w:rsid w:val="006B6DF5"/>
    <w:rsid w:val="006B7AA2"/>
    <w:rsid w:val="006C00B9"/>
    <w:rsid w:val="006C048A"/>
    <w:rsid w:val="006C179F"/>
    <w:rsid w:val="006C3BFC"/>
    <w:rsid w:val="006C4362"/>
    <w:rsid w:val="006C55F5"/>
    <w:rsid w:val="006C5D0D"/>
    <w:rsid w:val="006C5D67"/>
    <w:rsid w:val="006C6E4D"/>
    <w:rsid w:val="006C7E73"/>
    <w:rsid w:val="006D2135"/>
    <w:rsid w:val="006D2D4C"/>
    <w:rsid w:val="006D3029"/>
    <w:rsid w:val="006D448B"/>
    <w:rsid w:val="006D5BDC"/>
    <w:rsid w:val="006D5E3A"/>
    <w:rsid w:val="006D6678"/>
    <w:rsid w:val="006D6CE8"/>
    <w:rsid w:val="006D6EED"/>
    <w:rsid w:val="006D74A9"/>
    <w:rsid w:val="006E130D"/>
    <w:rsid w:val="006E143B"/>
    <w:rsid w:val="006E3A2E"/>
    <w:rsid w:val="006E4820"/>
    <w:rsid w:val="006E61B9"/>
    <w:rsid w:val="006F1841"/>
    <w:rsid w:val="006F2A9E"/>
    <w:rsid w:val="006F2FEC"/>
    <w:rsid w:val="006F3557"/>
    <w:rsid w:val="006F3C4D"/>
    <w:rsid w:val="006F4BD7"/>
    <w:rsid w:val="006F5078"/>
    <w:rsid w:val="006F5674"/>
    <w:rsid w:val="006F56AE"/>
    <w:rsid w:val="006F5FD5"/>
    <w:rsid w:val="006F6FA2"/>
    <w:rsid w:val="006F75A4"/>
    <w:rsid w:val="007005D9"/>
    <w:rsid w:val="007008D0"/>
    <w:rsid w:val="00700A08"/>
    <w:rsid w:val="00701AC6"/>
    <w:rsid w:val="007024E3"/>
    <w:rsid w:val="007028C8"/>
    <w:rsid w:val="007034FE"/>
    <w:rsid w:val="00703842"/>
    <w:rsid w:val="007060F5"/>
    <w:rsid w:val="007110AE"/>
    <w:rsid w:val="0071141C"/>
    <w:rsid w:val="00711F11"/>
    <w:rsid w:val="0071269F"/>
    <w:rsid w:val="0071421A"/>
    <w:rsid w:val="007147D8"/>
    <w:rsid w:val="00715ED1"/>
    <w:rsid w:val="007179D2"/>
    <w:rsid w:val="00717B61"/>
    <w:rsid w:val="00720A06"/>
    <w:rsid w:val="00720B1F"/>
    <w:rsid w:val="00721593"/>
    <w:rsid w:val="00721A82"/>
    <w:rsid w:val="00721F27"/>
    <w:rsid w:val="00722497"/>
    <w:rsid w:val="00723058"/>
    <w:rsid w:val="00723B4D"/>
    <w:rsid w:val="00731A64"/>
    <w:rsid w:val="00732AAA"/>
    <w:rsid w:val="00733E23"/>
    <w:rsid w:val="00733F93"/>
    <w:rsid w:val="0073465C"/>
    <w:rsid w:val="0073539E"/>
    <w:rsid w:val="00740F58"/>
    <w:rsid w:val="00741EFE"/>
    <w:rsid w:val="00744B36"/>
    <w:rsid w:val="007452DA"/>
    <w:rsid w:val="00747EBA"/>
    <w:rsid w:val="007503B2"/>
    <w:rsid w:val="00750E02"/>
    <w:rsid w:val="007515DA"/>
    <w:rsid w:val="00752866"/>
    <w:rsid w:val="00752B2B"/>
    <w:rsid w:val="00753019"/>
    <w:rsid w:val="0075448E"/>
    <w:rsid w:val="0075594B"/>
    <w:rsid w:val="00755D6E"/>
    <w:rsid w:val="0075601A"/>
    <w:rsid w:val="007561DC"/>
    <w:rsid w:val="00756CF7"/>
    <w:rsid w:val="007570C0"/>
    <w:rsid w:val="00757CD1"/>
    <w:rsid w:val="00761A84"/>
    <w:rsid w:val="00763237"/>
    <w:rsid w:val="00764E45"/>
    <w:rsid w:val="0076677C"/>
    <w:rsid w:val="007667C6"/>
    <w:rsid w:val="007672C8"/>
    <w:rsid w:val="00770533"/>
    <w:rsid w:val="007753FA"/>
    <w:rsid w:val="00775E2F"/>
    <w:rsid w:val="007778B8"/>
    <w:rsid w:val="0077799E"/>
    <w:rsid w:val="00782949"/>
    <w:rsid w:val="00783502"/>
    <w:rsid w:val="0078532F"/>
    <w:rsid w:val="00785EDE"/>
    <w:rsid w:val="00786466"/>
    <w:rsid w:val="00791F84"/>
    <w:rsid w:val="00792421"/>
    <w:rsid w:val="00792F9C"/>
    <w:rsid w:val="00793793"/>
    <w:rsid w:val="00793A9E"/>
    <w:rsid w:val="00795CD4"/>
    <w:rsid w:val="007965CB"/>
    <w:rsid w:val="00797283"/>
    <w:rsid w:val="00797639"/>
    <w:rsid w:val="007A0018"/>
    <w:rsid w:val="007A03E2"/>
    <w:rsid w:val="007A0E37"/>
    <w:rsid w:val="007A1A6F"/>
    <w:rsid w:val="007A29FD"/>
    <w:rsid w:val="007A3656"/>
    <w:rsid w:val="007A3903"/>
    <w:rsid w:val="007A462E"/>
    <w:rsid w:val="007A5408"/>
    <w:rsid w:val="007A5D05"/>
    <w:rsid w:val="007A6643"/>
    <w:rsid w:val="007A6FA6"/>
    <w:rsid w:val="007A743F"/>
    <w:rsid w:val="007B02A9"/>
    <w:rsid w:val="007B05AB"/>
    <w:rsid w:val="007B1FA5"/>
    <w:rsid w:val="007B2845"/>
    <w:rsid w:val="007B37B6"/>
    <w:rsid w:val="007C1E45"/>
    <w:rsid w:val="007C3200"/>
    <w:rsid w:val="007C3231"/>
    <w:rsid w:val="007C3E6B"/>
    <w:rsid w:val="007C56C3"/>
    <w:rsid w:val="007C7DE4"/>
    <w:rsid w:val="007D02E0"/>
    <w:rsid w:val="007D237F"/>
    <w:rsid w:val="007D26ED"/>
    <w:rsid w:val="007D3BA5"/>
    <w:rsid w:val="007D441B"/>
    <w:rsid w:val="007D5F5A"/>
    <w:rsid w:val="007D7105"/>
    <w:rsid w:val="007D76C1"/>
    <w:rsid w:val="007E0FC5"/>
    <w:rsid w:val="007E1318"/>
    <w:rsid w:val="007E1A56"/>
    <w:rsid w:val="007E1E7D"/>
    <w:rsid w:val="007E2732"/>
    <w:rsid w:val="007E3313"/>
    <w:rsid w:val="007E43D9"/>
    <w:rsid w:val="007E4577"/>
    <w:rsid w:val="007E45AC"/>
    <w:rsid w:val="007E6937"/>
    <w:rsid w:val="007E7FE8"/>
    <w:rsid w:val="007F09D0"/>
    <w:rsid w:val="007F13FD"/>
    <w:rsid w:val="007F1F80"/>
    <w:rsid w:val="007F3197"/>
    <w:rsid w:val="007F39E7"/>
    <w:rsid w:val="007F6143"/>
    <w:rsid w:val="007F6E6C"/>
    <w:rsid w:val="007F7615"/>
    <w:rsid w:val="007F7F39"/>
    <w:rsid w:val="00800E13"/>
    <w:rsid w:val="00801D8E"/>
    <w:rsid w:val="00803E28"/>
    <w:rsid w:val="008040F0"/>
    <w:rsid w:val="008045CF"/>
    <w:rsid w:val="008052FB"/>
    <w:rsid w:val="0080648C"/>
    <w:rsid w:val="00806FEF"/>
    <w:rsid w:val="008070EF"/>
    <w:rsid w:val="0081019B"/>
    <w:rsid w:val="008105FE"/>
    <w:rsid w:val="00810DF1"/>
    <w:rsid w:val="00811E1F"/>
    <w:rsid w:val="008125B8"/>
    <w:rsid w:val="008125C8"/>
    <w:rsid w:val="00814C3E"/>
    <w:rsid w:val="0081646C"/>
    <w:rsid w:val="00816D94"/>
    <w:rsid w:val="008203A6"/>
    <w:rsid w:val="00821059"/>
    <w:rsid w:val="00822254"/>
    <w:rsid w:val="00822663"/>
    <w:rsid w:val="008229E8"/>
    <w:rsid w:val="0082693E"/>
    <w:rsid w:val="00827709"/>
    <w:rsid w:val="00827F2F"/>
    <w:rsid w:val="008302AF"/>
    <w:rsid w:val="00831F87"/>
    <w:rsid w:val="0083205E"/>
    <w:rsid w:val="008341E1"/>
    <w:rsid w:val="008343BA"/>
    <w:rsid w:val="008364EA"/>
    <w:rsid w:val="008375FC"/>
    <w:rsid w:val="0083789B"/>
    <w:rsid w:val="008405EB"/>
    <w:rsid w:val="0084084A"/>
    <w:rsid w:val="00841C44"/>
    <w:rsid w:val="00843445"/>
    <w:rsid w:val="0084422A"/>
    <w:rsid w:val="00845327"/>
    <w:rsid w:val="00845AA6"/>
    <w:rsid w:val="00845B07"/>
    <w:rsid w:val="008461AD"/>
    <w:rsid w:val="00847217"/>
    <w:rsid w:val="00850BE7"/>
    <w:rsid w:val="0085259E"/>
    <w:rsid w:val="00854D3F"/>
    <w:rsid w:val="00854D7D"/>
    <w:rsid w:val="00857730"/>
    <w:rsid w:val="00860600"/>
    <w:rsid w:val="00861554"/>
    <w:rsid w:val="00864119"/>
    <w:rsid w:val="0086663B"/>
    <w:rsid w:val="00866904"/>
    <w:rsid w:val="00867EE5"/>
    <w:rsid w:val="00870698"/>
    <w:rsid w:val="008728FE"/>
    <w:rsid w:val="00872AA7"/>
    <w:rsid w:val="0087449D"/>
    <w:rsid w:val="008765DA"/>
    <w:rsid w:val="00877E3A"/>
    <w:rsid w:val="00877F69"/>
    <w:rsid w:val="00880397"/>
    <w:rsid w:val="00880A88"/>
    <w:rsid w:val="00881415"/>
    <w:rsid w:val="00885FA6"/>
    <w:rsid w:val="00886BE7"/>
    <w:rsid w:val="00886EF6"/>
    <w:rsid w:val="00887634"/>
    <w:rsid w:val="0089037F"/>
    <w:rsid w:val="0089122F"/>
    <w:rsid w:val="00891ADC"/>
    <w:rsid w:val="00891CB5"/>
    <w:rsid w:val="00892FD4"/>
    <w:rsid w:val="00893466"/>
    <w:rsid w:val="00894868"/>
    <w:rsid w:val="008949C6"/>
    <w:rsid w:val="00894E79"/>
    <w:rsid w:val="00895597"/>
    <w:rsid w:val="00895B70"/>
    <w:rsid w:val="008966BA"/>
    <w:rsid w:val="008A0ED0"/>
    <w:rsid w:val="008A2049"/>
    <w:rsid w:val="008A21B6"/>
    <w:rsid w:val="008A253E"/>
    <w:rsid w:val="008A2996"/>
    <w:rsid w:val="008A2FBF"/>
    <w:rsid w:val="008A34FB"/>
    <w:rsid w:val="008A3521"/>
    <w:rsid w:val="008A38A4"/>
    <w:rsid w:val="008A4FD2"/>
    <w:rsid w:val="008A5135"/>
    <w:rsid w:val="008A558E"/>
    <w:rsid w:val="008A7D7F"/>
    <w:rsid w:val="008B0294"/>
    <w:rsid w:val="008B1182"/>
    <w:rsid w:val="008B204D"/>
    <w:rsid w:val="008B407E"/>
    <w:rsid w:val="008B48DB"/>
    <w:rsid w:val="008B4D0B"/>
    <w:rsid w:val="008B72B4"/>
    <w:rsid w:val="008B77E8"/>
    <w:rsid w:val="008B7EF2"/>
    <w:rsid w:val="008C004A"/>
    <w:rsid w:val="008C4A6F"/>
    <w:rsid w:val="008C530F"/>
    <w:rsid w:val="008C55E1"/>
    <w:rsid w:val="008C58B2"/>
    <w:rsid w:val="008C5969"/>
    <w:rsid w:val="008C60E8"/>
    <w:rsid w:val="008C630C"/>
    <w:rsid w:val="008C7BF7"/>
    <w:rsid w:val="008C7D8A"/>
    <w:rsid w:val="008D0994"/>
    <w:rsid w:val="008D0CF4"/>
    <w:rsid w:val="008D1A07"/>
    <w:rsid w:val="008D1D36"/>
    <w:rsid w:val="008D3097"/>
    <w:rsid w:val="008D3383"/>
    <w:rsid w:val="008D3664"/>
    <w:rsid w:val="008D3777"/>
    <w:rsid w:val="008D5D46"/>
    <w:rsid w:val="008D680C"/>
    <w:rsid w:val="008E13D9"/>
    <w:rsid w:val="008E163B"/>
    <w:rsid w:val="008E1B4F"/>
    <w:rsid w:val="008E3C48"/>
    <w:rsid w:val="008E592C"/>
    <w:rsid w:val="008E596E"/>
    <w:rsid w:val="008E5F57"/>
    <w:rsid w:val="008E6A04"/>
    <w:rsid w:val="008E7087"/>
    <w:rsid w:val="008F08B6"/>
    <w:rsid w:val="008F1073"/>
    <w:rsid w:val="008F26D6"/>
    <w:rsid w:val="008F4309"/>
    <w:rsid w:val="008F5800"/>
    <w:rsid w:val="008F64FB"/>
    <w:rsid w:val="008F69D1"/>
    <w:rsid w:val="008F6F19"/>
    <w:rsid w:val="008F704F"/>
    <w:rsid w:val="00900081"/>
    <w:rsid w:val="00900418"/>
    <w:rsid w:val="0090045E"/>
    <w:rsid w:val="00903286"/>
    <w:rsid w:val="00904135"/>
    <w:rsid w:val="009047DA"/>
    <w:rsid w:val="00904966"/>
    <w:rsid w:val="00905825"/>
    <w:rsid w:val="0090595C"/>
    <w:rsid w:val="00905B06"/>
    <w:rsid w:val="00911361"/>
    <w:rsid w:val="00913575"/>
    <w:rsid w:val="00916190"/>
    <w:rsid w:val="009163AC"/>
    <w:rsid w:val="00920A86"/>
    <w:rsid w:val="009212F7"/>
    <w:rsid w:val="00921F15"/>
    <w:rsid w:val="00922DD9"/>
    <w:rsid w:val="0092359A"/>
    <w:rsid w:val="009258D8"/>
    <w:rsid w:val="00925904"/>
    <w:rsid w:val="00925DD0"/>
    <w:rsid w:val="0092732B"/>
    <w:rsid w:val="00930B58"/>
    <w:rsid w:val="00931A43"/>
    <w:rsid w:val="00941315"/>
    <w:rsid w:val="009449C0"/>
    <w:rsid w:val="00944CF2"/>
    <w:rsid w:val="009453D6"/>
    <w:rsid w:val="00945A1D"/>
    <w:rsid w:val="009462C3"/>
    <w:rsid w:val="00947D36"/>
    <w:rsid w:val="00952E04"/>
    <w:rsid w:val="009537BE"/>
    <w:rsid w:val="00953979"/>
    <w:rsid w:val="0095603B"/>
    <w:rsid w:val="0095609F"/>
    <w:rsid w:val="009578FD"/>
    <w:rsid w:val="00957A88"/>
    <w:rsid w:val="0096170B"/>
    <w:rsid w:val="009618DF"/>
    <w:rsid w:val="009636B8"/>
    <w:rsid w:val="009639BD"/>
    <w:rsid w:val="00963A81"/>
    <w:rsid w:val="00963E55"/>
    <w:rsid w:val="00964C2F"/>
    <w:rsid w:val="00966680"/>
    <w:rsid w:val="00966EAC"/>
    <w:rsid w:val="00967A55"/>
    <w:rsid w:val="0097241F"/>
    <w:rsid w:val="009726FC"/>
    <w:rsid w:val="00972A9D"/>
    <w:rsid w:val="009735B6"/>
    <w:rsid w:val="00974151"/>
    <w:rsid w:val="0097782D"/>
    <w:rsid w:val="00980415"/>
    <w:rsid w:val="009827FC"/>
    <w:rsid w:val="00982957"/>
    <w:rsid w:val="00987A23"/>
    <w:rsid w:val="00987A87"/>
    <w:rsid w:val="0099277B"/>
    <w:rsid w:val="009944BC"/>
    <w:rsid w:val="00995477"/>
    <w:rsid w:val="00995935"/>
    <w:rsid w:val="00995EFF"/>
    <w:rsid w:val="00996046"/>
    <w:rsid w:val="009968FC"/>
    <w:rsid w:val="00997E52"/>
    <w:rsid w:val="00997EBA"/>
    <w:rsid w:val="009A09DB"/>
    <w:rsid w:val="009A197A"/>
    <w:rsid w:val="009A538C"/>
    <w:rsid w:val="009A5609"/>
    <w:rsid w:val="009A5D0E"/>
    <w:rsid w:val="009A668B"/>
    <w:rsid w:val="009B05F8"/>
    <w:rsid w:val="009B0FE8"/>
    <w:rsid w:val="009B19DF"/>
    <w:rsid w:val="009B1A00"/>
    <w:rsid w:val="009B3727"/>
    <w:rsid w:val="009B40DF"/>
    <w:rsid w:val="009B525C"/>
    <w:rsid w:val="009B5C19"/>
    <w:rsid w:val="009B7CF1"/>
    <w:rsid w:val="009C1B3A"/>
    <w:rsid w:val="009C1D8D"/>
    <w:rsid w:val="009C1E6C"/>
    <w:rsid w:val="009C2241"/>
    <w:rsid w:val="009C3E4C"/>
    <w:rsid w:val="009C574E"/>
    <w:rsid w:val="009C5F94"/>
    <w:rsid w:val="009C66C5"/>
    <w:rsid w:val="009C6B15"/>
    <w:rsid w:val="009C6BFC"/>
    <w:rsid w:val="009C789A"/>
    <w:rsid w:val="009C7A4C"/>
    <w:rsid w:val="009D1B1C"/>
    <w:rsid w:val="009D22A3"/>
    <w:rsid w:val="009D25DF"/>
    <w:rsid w:val="009D3AEC"/>
    <w:rsid w:val="009D4055"/>
    <w:rsid w:val="009D6B04"/>
    <w:rsid w:val="009D71E9"/>
    <w:rsid w:val="009E0803"/>
    <w:rsid w:val="009E101A"/>
    <w:rsid w:val="009E2939"/>
    <w:rsid w:val="009E30FA"/>
    <w:rsid w:val="009E3545"/>
    <w:rsid w:val="009E39CD"/>
    <w:rsid w:val="009E3A48"/>
    <w:rsid w:val="009E50A2"/>
    <w:rsid w:val="009E5F4A"/>
    <w:rsid w:val="009E6E9B"/>
    <w:rsid w:val="009E72D3"/>
    <w:rsid w:val="009E7508"/>
    <w:rsid w:val="009F03EB"/>
    <w:rsid w:val="009F0CA4"/>
    <w:rsid w:val="009F3A01"/>
    <w:rsid w:val="009F3C35"/>
    <w:rsid w:val="009F51D1"/>
    <w:rsid w:val="009F53C6"/>
    <w:rsid w:val="009F5C96"/>
    <w:rsid w:val="009F6102"/>
    <w:rsid w:val="009F6D08"/>
    <w:rsid w:val="009F741A"/>
    <w:rsid w:val="009F7BA2"/>
    <w:rsid w:val="00A00B93"/>
    <w:rsid w:val="00A026AB"/>
    <w:rsid w:val="00A036BA"/>
    <w:rsid w:val="00A036E5"/>
    <w:rsid w:val="00A04FF3"/>
    <w:rsid w:val="00A05649"/>
    <w:rsid w:val="00A05F3F"/>
    <w:rsid w:val="00A066B7"/>
    <w:rsid w:val="00A100A0"/>
    <w:rsid w:val="00A14587"/>
    <w:rsid w:val="00A152A6"/>
    <w:rsid w:val="00A15A11"/>
    <w:rsid w:val="00A16098"/>
    <w:rsid w:val="00A16F02"/>
    <w:rsid w:val="00A17BB9"/>
    <w:rsid w:val="00A17F23"/>
    <w:rsid w:val="00A20F24"/>
    <w:rsid w:val="00A216D9"/>
    <w:rsid w:val="00A21C77"/>
    <w:rsid w:val="00A21FFC"/>
    <w:rsid w:val="00A22197"/>
    <w:rsid w:val="00A22AB3"/>
    <w:rsid w:val="00A23437"/>
    <w:rsid w:val="00A23AA8"/>
    <w:rsid w:val="00A25566"/>
    <w:rsid w:val="00A25F9E"/>
    <w:rsid w:val="00A30319"/>
    <w:rsid w:val="00A32D43"/>
    <w:rsid w:val="00A35FE5"/>
    <w:rsid w:val="00A4048E"/>
    <w:rsid w:val="00A42B61"/>
    <w:rsid w:val="00A44740"/>
    <w:rsid w:val="00A45A36"/>
    <w:rsid w:val="00A46129"/>
    <w:rsid w:val="00A4662D"/>
    <w:rsid w:val="00A46B2F"/>
    <w:rsid w:val="00A47755"/>
    <w:rsid w:val="00A47FB1"/>
    <w:rsid w:val="00A50855"/>
    <w:rsid w:val="00A50C73"/>
    <w:rsid w:val="00A52263"/>
    <w:rsid w:val="00A523DE"/>
    <w:rsid w:val="00A52451"/>
    <w:rsid w:val="00A548C6"/>
    <w:rsid w:val="00A572AC"/>
    <w:rsid w:val="00A57478"/>
    <w:rsid w:val="00A62CEB"/>
    <w:rsid w:val="00A64190"/>
    <w:rsid w:val="00A64E31"/>
    <w:rsid w:val="00A6540C"/>
    <w:rsid w:val="00A66A46"/>
    <w:rsid w:val="00A66FFF"/>
    <w:rsid w:val="00A67845"/>
    <w:rsid w:val="00A70A36"/>
    <w:rsid w:val="00A7100C"/>
    <w:rsid w:val="00A71257"/>
    <w:rsid w:val="00A723D7"/>
    <w:rsid w:val="00A729E9"/>
    <w:rsid w:val="00A73416"/>
    <w:rsid w:val="00A74516"/>
    <w:rsid w:val="00A74A54"/>
    <w:rsid w:val="00A74C42"/>
    <w:rsid w:val="00A74C9A"/>
    <w:rsid w:val="00A75E01"/>
    <w:rsid w:val="00A75EE8"/>
    <w:rsid w:val="00A764E4"/>
    <w:rsid w:val="00A76FC7"/>
    <w:rsid w:val="00A77F86"/>
    <w:rsid w:val="00A80566"/>
    <w:rsid w:val="00A808EC"/>
    <w:rsid w:val="00A80DDF"/>
    <w:rsid w:val="00A81224"/>
    <w:rsid w:val="00A81AE2"/>
    <w:rsid w:val="00A81D12"/>
    <w:rsid w:val="00A825B6"/>
    <w:rsid w:val="00A82ABA"/>
    <w:rsid w:val="00A83AEB"/>
    <w:rsid w:val="00A846A8"/>
    <w:rsid w:val="00A853A0"/>
    <w:rsid w:val="00A8655D"/>
    <w:rsid w:val="00A9159F"/>
    <w:rsid w:val="00A91870"/>
    <w:rsid w:val="00A94EE8"/>
    <w:rsid w:val="00A94F06"/>
    <w:rsid w:val="00A95623"/>
    <w:rsid w:val="00A96003"/>
    <w:rsid w:val="00A962D4"/>
    <w:rsid w:val="00A97AA8"/>
    <w:rsid w:val="00A97C21"/>
    <w:rsid w:val="00AA03A2"/>
    <w:rsid w:val="00AA0CD3"/>
    <w:rsid w:val="00AA2041"/>
    <w:rsid w:val="00AA2EA5"/>
    <w:rsid w:val="00AA3389"/>
    <w:rsid w:val="00AA4866"/>
    <w:rsid w:val="00AA4D5A"/>
    <w:rsid w:val="00AA4E13"/>
    <w:rsid w:val="00AA4F01"/>
    <w:rsid w:val="00AA56B6"/>
    <w:rsid w:val="00AA57D8"/>
    <w:rsid w:val="00AA61D6"/>
    <w:rsid w:val="00AA75BC"/>
    <w:rsid w:val="00AA7814"/>
    <w:rsid w:val="00AB6203"/>
    <w:rsid w:val="00AB64E5"/>
    <w:rsid w:val="00AB70AE"/>
    <w:rsid w:val="00AC1B3E"/>
    <w:rsid w:val="00AC3E2E"/>
    <w:rsid w:val="00AC46DB"/>
    <w:rsid w:val="00AC568A"/>
    <w:rsid w:val="00AC6528"/>
    <w:rsid w:val="00AC7122"/>
    <w:rsid w:val="00AC7394"/>
    <w:rsid w:val="00AD01D2"/>
    <w:rsid w:val="00AD05DB"/>
    <w:rsid w:val="00AD0C7E"/>
    <w:rsid w:val="00AD1843"/>
    <w:rsid w:val="00AD26DC"/>
    <w:rsid w:val="00AD32CE"/>
    <w:rsid w:val="00AD4C86"/>
    <w:rsid w:val="00AD6627"/>
    <w:rsid w:val="00AE15DA"/>
    <w:rsid w:val="00AE207C"/>
    <w:rsid w:val="00AE2556"/>
    <w:rsid w:val="00AE283F"/>
    <w:rsid w:val="00AE2BAF"/>
    <w:rsid w:val="00AE36DD"/>
    <w:rsid w:val="00AE3813"/>
    <w:rsid w:val="00AE3D37"/>
    <w:rsid w:val="00AE4312"/>
    <w:rsid w:val="00AE6FA2"/>
    <w:rsid w:val="00AE7B9D"/>
    <w:rsid w:val="00AF1DD7"/>
    <w:rsid w:val="00AF2025"/>
    <w:rsid w:val="00AF23E3"/>
    <w:rsid w:val="00AF28D4"/>
    <w:rsid w:val="00AF2D54"/>
    <w:rsid w:val="00AF3DA7"/>
    <w:rsid w:val="00AF3E9B"/>
    <w:rsid w:val="00AF4688"/>
    <w:rsid w:val="00AF4F47"/>
    <w:rsid w:val="00AF5297"/>
    <w:rsid w:val="00AF6F8C"/>
    <w:rsid w:val="00AF75AF"/>
    <w:rsid w:val="00B00B82"/>
    <w:rsid w:val="00B00B98"/>
    <w:rsid w:val="00B01281"/>
    <w:rsid w:val="00B01484"/>
    <w:rsid w:val="00B01DE3"/>
    <w:rsid w:val="00B02D3A"/>
    <w:rsid w:val="00B06A91"/>
    <w:rsid w:val="00B07BAD"/>
    <w:rsid w:val="00B13B56"/>
    <w:rsid w:val="00B14E42"/>
    <w:rsid w:val="00B156F7"/>
    <w:rsid w:val="00B15941"/>
    <w:rsid w:val="00B16584"/>
    <w:rsid w:val="00B17229"/>
    <w:rsid w:val="00B20342"/>
    <w:rsid w:val="00B2043F"/>
    <w:rsid w:val="00B2102D"/>
    <w:rsid w:val="00B21836"/>
    <w:rsid w:val="00B22D0B"/>
    <w:rsid w:val="00B22ECA"/>
    <w:rsid w:val="00B23A29"/>
    <w:rsid w:val="00B24846"/>
    <w:rsid w:val="00B254C4"/>
    <w:rsid w:val="00B25F85"/>
    <w:rsid w:val="00B30843"/>
    <w:rsid w:val="00B31575"/>
    <w:rsid w:val="00B31FD4"/>
    <w:rsid w:val="00B33A80"/>
    <w:rsid w:val="00B34077"/>
    <w:rsid w:val="00B35330"/>
    <w:rsid w:val="00B36605"/>
    <w:rsid w:val="00B404FB"/>
    <w:rsid w:val="00B4057A"/>
    <w:rsid w:val="00B42887"/>
    <w:rsid w:val="00B43F58"/>
    <w:rsid w:val="00B444C6"/>
    <w:rsid w:val="00B44921"/>
    <w:rsid w:val="00B450A0"/>
    <w:rsid w:val="00B45DEE"/>
    <w:rsid w:val="00B46A43"/>
    <w:rsid w:val="00B474BA"/>
    <w:rsid w:val="00B47793"/>
    <w:rsid w:val="00B5001A"/>
    <w:rsid w:val="00B504A3"/>
    <w:rsid w:val="00B535D5"/>
    <w:rsid w:val="00B543AC"/>
    <w:rsid w:val="00B56C7A"/>
    <w:rsid w:val="00B56D0D"/>
    <w:rsid w:val="00B57171"/>
    <w:rsid w:val="00B60308"/>
    <w:rsid w:val="00B61250"/>
    <w:rsid w:val="00B61CE1"/>
    <w:rsid w:val="00B623A2"/>
    <w:rsid w:val="00B63616"/>
    <w:rsid w:val="00B63F17"/>
    <w:rsid w:val="00B707DC"/>
    <w:rsid w:val="00B7132C"/>
    <w:rsid w:val="00B71570"/>
    <w:rsid w:val="00B718C0"/>
    <w:rsid w:val="00B73246"/>
    <w:rsid w:val="00B7340D"/>
    <w:rsid w:val="00B7376D"/>
    <w:rsid w:val="00B73C10"/>
    <w:rsid w:val="00B74FBB"/>
    <w:rsid w:val="00B7670C"/>
    <w:rsid w:val="00B84513"/>
    <w:rsid w:val="00B84F07"/>
    <w:rsid w:val="00B84FDE"/>
    <w:rsid w:val="00B85587"/>
    <w:rsid w:val="00B86090"/>
    <w:rsid w:val="00B87523"/>
    <w:rsid w:val="00B9080F"/>
    <w:rsid w:val="00B94E2A"/>
    <w:rsid w:val="00B9627D"/>
    <w:rsid w:val="00B97F7D"/>
    <w:rsid w:val="00BA036D"/>
    <w:rsid w:val="00BA0938"/>
    <w:rsid w:val="00BA0FB5"/>
    <w:rsid w:val="00BA14AB"/>
    <w:rsid w:val="00BA195B"/>
    <w:rsid w:val="00BA2642"/>
    <w:rsid w:val="00BA2C86"/>
    <w:rsid w:val="00BA35F4"/>
    <w:rsid w:val="00BA4CD9"/>
    <w:rsid w:val="00BA688E"/>
    <w:rsid w:val="00BA789E"/>
    <w:rsid w:val="00BB3614"/>
    <w:rsid w:val="00BB5C68"/>
    <w:rsid w:val="00BB7CD6"/>
    <w:rsid w:val="00BC2B70"/>
    <w:rsid w:val="00BC3ABC"/>
    <w:rsid w:val="00BC3AD9"/>
    <w:rsid w:val="00BC5E30"/>
    <w:rsid w:val="00BC62EA"/>
    <w:rsid w:val="00BC6BD1"/>
    <w:rsid w:val="00BC7110"/>
    <w:rsid w:val="00BC7C9C"/>
    <w:rsid w:val="00BD022E"/>
    <w:rsid w:val="00BD0893"/>
    <w:rsid w:val="00BD0C30"/>
    <w:rsid w:val="00BD28BF"/>
    <w:rsid w:val="00BD2FD1"/>
    <w:rsid w:val="00BD448E"/>
    <w:rsid w:val="00BD4C37"/>
    <w:rsid w:val="00BD54E3"/>
    <w:rsid w:val="00BD60D3"/>
    <w:rsid w:val="00BD610E"/>
    <w:rsid w:val="00BD627F"/>
    <w:rsid w:val="00BD7545"/>
    <w:rsid w:val="00BE1F0B"/>
    <w:rsid w:val="00BE21CE"/>
    <w:rsid w:val="00BE2519"/>
    <w:rsid w:val="00BE40BA"/>
    <w:rsid w:val="00BE4C8A"/>
    <w:rsid w:val="00BE6DBD"/>
    <w:rsid w:val="00BE78CB"/>
    <w:rsid w:val="00BF1045"/>
    <w:rsid w:val="00BF2C3B"/>
    <w:rsid w:val="00BF383E"/>
    <w:rsid w:val="00BF3CA1"/>
    <w:rsid w:val="00BF3F75"/>
    <w:rsid w:val="00BF68CD"/>
    <w:rsid w:val="00C00348"/>
    <w:rsid w:val="00C00527"/>
    <w:rsid w:val="00C00CD4"/>
    <w:rsid w:val="00C015E0"/>
    <w:rsid w:val="00C0413B"/>
    <w:rsid w:val="00C04AC1"/>
    <w:rsid w:val="00C0680D"/>
    <w:rsid w:val="00C06D90"/>
    <w:rsid w:val="00C07EFE"/>
    <w:rsid w:val="00C10F73"/>
    <w:rsid w:val="00C11FF7"/>
    <w:rsid w:val="00C13C22"/>
    <w:rsid w:val="00C13D26"/>
    <w:rsid w:val="00C145C2"/>
    <w:rsid w:val="00C14DA8"/>
    <w:rsid w:val="00C15652"/>
    <w:rsid w:val="00C16AD9"/>
    <w:rsid w:val="00C16D87"/>
    <w:rsid w:val="00C201CA"/>
    <w:rsid w:val="00C20AC5"/>
    <w:rsid w:val="00C20CF3"/>
    <w:rsid w:val="00C216F3"/>
    <w:rsid w:val="00C23763"/>
    <w:rsid w:val="00C24966"/>
    <w:rsid w:val="00C256E4"/>
    <w:rsid w:val="00C26254"/>
    <w:rsid w:val="00C26731"/>
    <w:rsid w:val="00C27B97"/>
    <w:rsid w:val="00C27BB5"/>
    <w:rsid w:val="00C3220E"/>
    <w:rsid w:val="00C330E2"/>
    <w:rsid w:val="00C333C6"/>
    <w:rsid w:val="00C33DF3"/>
    <w:rsid w:val="00C34002"/>
    <w:rsid w:val="00C3417A"/>
    <w:rsid w:val="00C34371"/>
    <w:rsid w:val="00C34A00"/>
    <w:rsid w:val="00C35F26"/>
    <w:rsid w:val="00C36021"/>
    <w:rsid w:val="00C4034A"/>
    <w:rsid w:val="00C40E0D"/>
    <w:rsid w:val="00C42C46"/>
    <w:rsid w:val="00C43004"/>
    <w:rsid w:val="00C45E12"/>
    <w:rsid w:val="00C47782"/>
    <w:rsid w:val="00C50B4F"/>
    <w:rsid w:val="00C511CC"/>
    <w:rsid w:val="00C518B5"/>
    <w:rsid w:val="00C524D9"/>
    <w:rsid w:val="00C52C41"/>
    <w:rsid w:val="00C56006"/>
    <w:rsid w:val="00C568BA"/>
    <w:rsid w:val="00C601C4"/>
    <w:rsid w:val="00C617E2"/>
    <w:rsid w:val="00C61BF5"/>
    <w:rsid w:val="00C62143"/>
    <w:rsid w:val="00C64C6E"/>
    <w:rsid w:val="00C65688"/>
    <w:rsid w:val="00C66495"/>
    <w:rsid w:val="00C66F96"/>
    <w:rsid w:val="00C70649"/>
    <w:rsid w:val="00C70C8F"/>
    <w:rsid w:val="00C7138A"/>
    <w:rsid w:val="00C7243C"/>
    <w:rsid w:val="00C76F79"/>
    <w:rsid w:val="00C82263"/>
    <w:rsid w:val="00C83949"/>
    <w:rsid w:val="00C84B06"/>
    <w:rsid w:val="00C858E3"/>
    <w:rsid w:val="00C85F2D"/>
    <w:rsid w:val="00C867BC"/>
    <w:rsid w:val="00C86927"/>
    <w:rsid w:val="00C871E6"/>
    <w:rsid w:val="00C874FA"/>
    <w:rsid w:val="00C901BF"/>
    <w:rsid w:val="00C908A1"/>
    <w:rsid w:val="00C91503"/>
    <w:rsid w:val="00C91A91"/>
    <w:rsid w:val="00C91DCB"/>
    <w:rsid w:val="00C93FF2"/>
    <w:rsid w:val="00C9478B"/>
    <w:rsid w:val="00C94FEA"/>
    <w:rsid w:val="00C976F9"/>
    <w:rsid w:val="00CA0F6A"/>
    <w:rsid w:val="00CA1C8A"/>
    <w:rsid w:val="00CA38CE"/>
    <w:rsid w:val="00CA3E43"/>
    <w:rsid w:val="00CA3ED0"/>
    <w:rsid w:val="00CA5194"/>
    <w:rsid w:val="00CA5487"/>
    <w:rsid w:val="00CA5E00"/>
    <w:rsid w:val="00CA6D4F"/>
    <w:rsid w:val="00CA7CB5"/>
    <w:rsid w:val="00CB16DF"/>
    <w:rsid w:val="00CB1ACB"/>
    <w:rsid w:val="00CB2EED"/>
    <w:rsid w:val="00CB6A19"/>
    <w:rsid w:val="00CC2BB5"/>
    <w:rsid w:val="00CC4A8E"/>
    <w:rsid w:val="00CD01B1"/>
    <w:rsid w:val="00CD1616"/>
    <w:rsid w:val="00CD1916"/>
    <w:rsid w:val="00CD1F15"/>
    <w:rsid w:val="00CD3E60"/>
    <w:rsid w:val="00CD478F"/>
    <w:rsid w:val="00CE14A6"/>
    <w:rsid w:val="00CE3BCE"/>
    <w:rsid w:val="00CE744C"/>
    <w:rsid w:val="00CE7EE6"/>
    <w:rsid w:val="00CF1593"/>
    <w:rsid w:val="00CF198D"/>
    <w:rsid w:val="00CF215E"/>
    <w:rsid w:val="00CF266E"/>
    <w:rsid w:val="00CF269A"/>
    <w:rsid w:val="00CF2A84"/>
    <w:rsid w:val="00D008CE"/>
    <w:rsid w:val="00D008D6"/>
    <w:rsid w:val="00D027EC"/>
    <w:rsid w:val="00D03415"/>
    <w:rsid w:val="00D03BCC"/>
    <w:rsid w:val="00D0409F"/>
    <w:rsid w:val="00D051B4"/>
    <w:rsid w:val="00D07396"/>
    <w:rsid w:val="00D07D10"/>
    <w:rsid w:val="00D12249"/>
    <w:rsid w:val="00D139D7"/>
    <w:rsid w:val="00D14051"/>
    <w:rsid w:val="00D1431A"/>
    <w:rsid w:val="00D145B9"/>
    <w:rsid w:val="00D14C8C"/>
    <w:rsid w:val="00D14DAB"/>
    <w:rsid w:val="00D15771"/>
    <w:rsid w:val="00D17FAE"/>
    <w:rsid w:val="00D210FD"/>
    <w:rsid w:val="00D213D7"/>
    <w:rsid w:val="00D21705"/>
    <w:rsid w:val="00D228EA"/>
    <w:rsid w:val="00D25F93"/>
    <w:rsid w:val="00D30F48"/>
    <w:rsid w:val="00D32276"/>
    <w:rsid w:val="00D332BC"/>
    <w:rsid w:val="00D358AF"/>
    <w:rsid w:val="00D35D16"/>
    <w:rsid w:val="00D36C6A"/>
    <w:rsid w:val="00D37A01"/>
    <w:rsid w:val="00D40A03"/>
    <w:rsid w:val="00D43BD8"/>
    <w:rsid w:val="00D44743"/>
    <w:rsid w:val="00D44C8B"/>
    <w:rsid w:val="00D45FB8"/>
    <w:rsid w:val="00D4712E"/>
    <w:rsid w:val="00D5060F"/>
    <w:rsid w:val="00D50981"/>
    <w:rsid w:val="00D50D9B"/>
    <w:rsid w:val="00D53361"/>
    <w:rsid w:val="00D53A8C"/>
    <w:rsid w:val="00D5528C"/>
    <w:rsid w:val="00D558F7"/>
    <w:rsid w:val="00D56B87"/>
    <w:rsid w:val="00D56F64"/>
    <w:rsid w:val="00D572B5"/>
    <w:rsid w:val="00D57A9C"/>
    <w:rsid w:val="00D60E6A"/>
    <w:rsid w:val="00D62012"/>
    <w:rsid w:val="00D626B1"/>
    <w:rsid w:val="00D632D9"/>
    <w:rsid w:val="00D64CCE"/>
    <w:rsid w:val="00D65C07"/>
    <w:rsid w:val="00D65CCF"/>
    <w:rsid w:val="00D663A2"/>
    <w:rsid w:val="00D66B1E"/>
    <w:rsid w:val="00D678FF"/>
    <w:rsid w:val="00D67C7E"/>
    <w:rsid w:val="00D70A74"/>
    <w:rsid w:val="00D72B72"/>
    <w:rsid w:val="00D72DD7"/>
    <w:rsid w:val="00D72F9F"/>
    <w:rsid w:val="00D73A28"/>
    <w:rsid w:val="00D7432A"/>
    <w:rsid w:val="00D748CC"/>
    <w:rsid w:val="00D748FD"/>
    <w:rsid w:val="00D74C38"/>
    <w:rsid w:val="00D75B5D"/>
    <w:rsid w:val="00D779C0"/>
    <w:rsid w:val="00D81816"/>
    <w:rsid w:val="00D82655"/>
    <w:rsid w:val="00D826B1"/>
    <w:rsid w:val="00D84BE5"/>
    <w:rsid w:val="00D85B3A"/>
    <w:rsid w:val="00D85BDC"/>
    <w:rsid w:val="00D8751B"/>
    <w:rsid w:val="00D917E6"/>
    <w:rsid w:val="00D93404"/>
    <w:rsid w:val="00D943F4"/>
    <w:rsid w:val="00D95482"/>
    <w:rsid w:val="00D960F6"/>
    <w:rsid w:val="00D96455"/>
    <w:rsid w:val="00D96844"/>
    <w:rsid w:val="00DA02EF"/>
    <w:rsid w:val="00DA05E9"/>
    <w:rsid w:val="00DA0AA1"/>
    <w:rsid w:val="00DA13E5"/>
    <w:rsid w:val="00DA1B6A"/>
    <w:rsid w:val="00DA26A1"/>
    <w:rsid w:val="00DA3742"/>
    <w:rsid w:val="00DA7528"/>
    <w:rsid w:val="00DA7C0C"/>
    <w:rsid w:val="00DB0FB1"/>
    <w:rsid w:val="00DB250D"/>
    <w:rsid w:val="00DB2D49"/>
    <w:rsid w:val="00DB4F40"/>
    <w:rsid w:val="00DB5444"/>
    <w:rsid w:val="00DB64F3"/>
    <w:rsid w:val="00DB66C0"/>
    <w:rsid w:val="00DB6B41"/>
    <w:rsid w:val="00DB6EF5"/>
    <w:rsid w:val="00DC1D34"/>
    <w:rsid w:val="00DC25CC"/>
    <w:rsid w:val="00DC260C"/>
    <w:rsid w:val="00DC3C5B"/>
    <w:rsid w:val="00DC4397"/>
    <w:rsid w:val="00DC4488"/>
    <w:rsid w:val="00DC51A7"/>
    <w:rsid w:val="00DC5D01"/>
    <w:rsid w:val="00DC6322"/>
    <w:rsid w:val="00DD0B1E"/>
    <w:rsid w:val="00DD0CAB"/>
    <w:rsid w:val="00DD2B16"/>
    <w:rsid w:val="00DD2D53"/>
    <w:rsid w:val="00DD2F8C"/>
    <w:rsid w:val="00DD3251"/>
    <w:rsid w:val="00DD38CB"/>
    <w:rsid w:val="00DD44F1"/>
    <w:rsid w:val="00DD4608"/>
    <w:rsid w:val="00DD4F1F"/>
    <w:rsid w:val="00DD543F"/>
    <w:rsid w:val="00DD5FAD"/>
    <w:rsid w:val="00DD6BF5"/>
    <w:rsid w:val="00DD7E85"/>
    <w:rsid w:val="00DE0541"/>
    <w:rsid w:val="00DE0F25"/>
    <w:rsid w:val="00DE2CBA"/>
    <w:rsid w:val="00DE33E9"/>
    <w:rsid w:val="00DE35E5"/>
    <w:rsid w:val="00DE3D1E"/>
    <w:rsid w:val="00DE45E4"/>
    <w:rsid w:val="00DE57AA"/>
    <w:rsid w:val="00DE5958"/>
    <w:rsid w:val="00DF00D3"/>
    <w:rsid w:val="00DF0968"/>
    <w:rsid w:val="00DF2371"/>
    <w:rsid w:val="00DF3C8D"/>
    <w:rsid w:val="00DF4376"/>
    <w:rsid w:val="00DF441A"/>
    <w:rsid w:val="00DF4E68"/>
    <w:rsid w:val="00E0172E"/>
    <w:rsid w:val="00E0261D"/>
    <w:rsid w:val="00E02BEF"/>
    <w:rsid w:val="00E03D02"/>
    <w:rsid w:val="00E04A80"/>
    <w:rsid w:val="00E060D7"/>
    <w:rsid w:val="00E1051C"/>
    <w:rsid w:val="00E1071F"/>
    <w:rsid w:val="00E11A79"/>
    <w:rsid w:val="00E11CF8"/>
    <w:rsid w:val="00E127A6"/>
    <w:rsid w:val="00E12E0E"/>
    <w:rsid w:val="00E149E8"/>
    <w:rsid w:val="00E159CA"/>
    <w:rsid w:val="00E15E7C"/>
    <w:rsid w:val="00E16C3A"/>
    <w:rsid w:val="00E16E41"/>
    <w:rsid w:val="00E16FC6"/>
    <w:rsid w:val="00E22A47"/>
    <w:rsid w:val="00E23506"/>
    <w:rsid w:val="00E23667"/>
    <w:rsid w:val="00E24A0A"/>
    <w:rsid w:val="00E26682"/>
    <w:rsid w:val="00E32591"/>
    <w:rsid w:val="00E32AE6"/>
    <w:rsid w:val="00E32CDB"/>
    <w:rsid w:val="00E33DD2"/>
    <w:rsid w:val="00E356A4"/>
    <w:rsid w:val="00E44238"/>
    <w:rsid w:val="00E44824"/>
    <w:rsid w:val="00E46511"/>
    <w:rsid w:val="00E501C1"/>
    <w:rsid w:val="00E504CD"/>
    <w:rsid w:val="00E504DA"/>
    <w:rsid w:val="00E50945"/>
    <w:rsid w:val="00E50EE6"/>
    <w:rsid w:val="00E51D4C"/>
    <w:rsid w:val="00E51F48"/>
    <w:rsid w:val="00E52BCD"/>
    <w:rsid w:val="00E53815"/>
    <w:rsid w:val="00E53BC4"/>
    <w:rsid w:val="00E553EF"/>
    <w:rsid w:val="00E565A8"/>
    <w:rsid w:val="00E56612"/>
    <w:rsid w:val="00E5694C"/>
    <w:rsid w:val="00E5753D"/>
    <w:rsid w:val="00E60CCB"/>
    <w:rsid w:val="00E61B71"/>
    <w:rsid w:val="00E64B25"/>
    <w:rsid w:val="00E666AD"/>
    <w:rsid w:val="00E667BE"/>
    <w:rsid w:val="00E6692C"/>
    <w:rsid w:val="00E706C0"/>
    <w:rsid w:val="00E70F34"/>
    <w:rsid w:val="00E7246C"/>
    <w:rsid w:val="00E7490A"/>
    <w:rsid w:val="00E74B31"/>
    <w:rsid w:val="00E7796C"/>
    <w:rsid w:val="00E8156F"/>
    <w:rsid w:val="00E82052"/>
    <w:rsid w:val="00E82890"/>
    <w:rsid w:val="00E82B37"/>
    <w:rsid w:val="00E83FB8"/>
    <w:rsid w:val="00E8407B"/>
    <w:rsid w:val="00E84596"/>
    <w:rsid w:val="00E84A58"/>
    <w:rsid w:val="00E852E8"/>
    <w:rsid w:val="00E853CB"/>
    <w:rsid w:val="00E86278"/>
    <w:rsid w:val="00E8757A"/>
    <w:rsid w:val="00E9191B"/>
    <w:rsid w:val="00E92815"/>
    <w:rsid w:val="00E93200"/>
    <w:rsid w:val="00E94730"/>
    <w:rsid w:val="00E94BF1"/>
    <w:rsid w:val="00E94D09"/>
    <w:rsid w:val="00E95BD5"/>
    <w:rsid w:val="00EA0CFE"/>
    <w:rsid w:val="00EA489B"/>
    <w:rsid w:val="00EA50F2"/>
    <w:rsid w:val="00EA5C74"/>
    <w:rsid w:val="00EA67F4"/>
    <w:rsid w:val="00EB017E"/>
    <w:rsid w:val="00EB0A8F"/>
    <w:rsid w:val="00EB147B"/>
    <w:rsid w:val="00EB25DE"/>
    <w:rsid w:val="00EB28B1"/>
    <w:rsid w:val="00EB28B9"/>
    <w:rsid w:val="00EB4154"/>
    <w:rsid w:val="00EB57C6"/>
    <w:rsid w:val="00EB7375"/>
    <w:rsid w:val="00EB778A"/>
    <w:rsid w:val="00EB77B5"/>
    <w:rsid w:val="00EC042F"/>
    <w:rsid w:val="00EC0431"/>
    <w:rsid w:val="00EC06DE"/>
    <w:rsid w:val="00EC189F"/>
    <w:rsid w:val="00EC2DD5"/>
    <w:rsid w:val="00EC2E6A"/>
    <w:rsid w:val="00EC47E6"/>
    <w:rsid w:val="00EC4979"/>
    <w:rsid w:val="00EC5686"/>
    <w:rsid w:val="00EC5767"/>
    <w:rsid w:val="00ED16B4"/>
    <w:rsid w:val="00ED2066"/>
    <w:rsid w:val="00ED2C48"/>
    <w:rsid w:val="00ED2FCD"/>
    <w:rsid w:val="00ED43F8"/>
    <w:rsid w:val="00ED442B"/>
    <w:rsid w:val="00ED5922"/>
    <w:rsid w:val="00ED6861"/>
    <w:rsid w:val="00ED69E4"/>
    <w:rsid w:val="00ED7072"/>
    <w:rsid w:val="00EE098A"/>
    <w:rsid w:val="00EE1761"/>
    <w:rsid w:val="00EE284E"/>
    <w:rsid w:val="00EE2E92"/>
    <w:rsid w:val="00EE3ACB"/>
    <w:rsid w:val="00EE3C09"/>
    <w:rsid w:val="00EE4B31"/>
    <w:rsid w:val="00EE4D5D"/>
    <w:rsid w:val="00EE5750"/>
    <w:rsid w:val="00EE60C9"/>
    <w:rsid w:val="00EF18C4"/>
    <w:rsid w:val="00EF2729"/>
    <w:rsid w:val="00EF361B"/>
    <w:rsid w:val="00EF4AA8"/>
    <w:rsid w:val="00EF50DA"/>
    <w:rsid w:val="00EF5245"/>
    <w:rsid w:val="00EF6CFA"/>
    <w:rsid w:val="00F011A7"/>
    <w:rsid w:val="00F02575"/>
    <w:rsid w:val="00F02703"/>
    <w:rsid w:val="00F02FBF"/>
    <w:rsid w:val="00F03957"/>
    <w:rsid w:val="00F03B8E"/>
    <w:rsid w:val="00F04BE5"/>
    <w:rsid w:val="00F0613C"/>
    <w:rsid w:val="00F07A17"/>
    <w:rsid w:val="00F10816"/>
    <w:rsid w:val="00F10E3A"/>
    <w:rsid w:val="00F13BA0"/>
    <w:rsid w:val="00F1446C"/>
    <w:rsid w:val="00F14534"/>
    <w:rsid w:val="00F14CA0"/>
    <w:rsid w:val="00F14E8C"/>
    <w:rsid w:val="00F154D2"/>
    <w:rsid w:val="00F15C70"/>
    <w:rsid w:val="00F21763"/>
    <w:rsid w:val="00F21ABB"/>
    <w:rsid w:val="00F21E96"/>
    <w:rsid w:val="00F2238B"/>
    <w:rsid w:val="00F22F00"/>
    <w:rsid w:val="00F255FB"/>
    <w:rsid w:val="00F259A3"/>
    <w:rsid w:val="00F265CA"/>
    <w:rsid w:val="00F27B81"/>
    <w:rsid w:val="00F302D5"/>
    <w:rsid w:val="00F31A22"/>
    <w:rsid w:val="00F33115"/>
    <w:rsid w:val="00F33310"/>
    <w:rsid w:val="00F34622"/>
    <w:rsid w:val="00F356DD"/>
    <w:rsid w:val="00F369D4"/>
    <w:rsid w:val="00F37589"/>
    <w:rsid w:val="00F4086E"/>
    <w:rsid w:val="00F40AE1"/>
    <w:rsid w:val="00F41676"/>
    <w:rsid w:val="00F43148"/>
    <w:rsid w:val="00F449BD"/>
    <w:rsid w:val="00F45400"/>
    <w:rsid w:val="00F46FAF"/>
    <w:rsid w:val="00F521DF"/>
    <w:rsid w:val="00F52444"/>
    <w:rsid w:val="00F534BD"/>
    <w:rsid w:val="00F54482"/>
    <w:rsid w:val="00F5457F"/>
    <w:rsid w:val="00F54A45"/>
    <w:rsid w:val="00F54BE4"/>
    <w:rsid w:val="00F5795E"/>
    <w:rsid w:val="00F62A51"/>
    <w:rsid w:val="00F632F3"/>
    <w:rsid w:val="00F64323"/>
    <w:rsid w:val="00F654A2"/>
    <w:rsid w:val="00F65891"/>
    <w:rsid w:val="00F66279"/>
    <w:rsid w:val="00F669E6"/>
    <w:rsid w:val="00F66CA1"/>
    <w:rsid w:val="00F6720B"/>
    <w:rsid w:val="00F676B0"/>
    <w:rsid w:val="00F67F9E"/>
    <w:rsid w:val="00F7063F"/>
    <w:rsid w:val="00F70B0F"/>
    <w:rsid w:val="00F719BD"/>
    <w:rsid w:val="00F71ED8"/>
    <w:rsid w:val="00F7259E"/>
    <w:rsid w:val="00F73846"/>
    <w:rsid w:val="00F73E6E"/>
    <w:rsid w:val="00F740D4"/>
    <w:rsid w:val="00F8066E"/>
    <w:rsid w:val="00F81199"/>
    <w:rsid w:val="00F819C4"/>
    <w:rsid w:val="00F830F0"/>
    <w:rsid w:val="00F8372C"/>
    <w:rsid w:val="00F846DD"/>
    <w:rsid w:val="00F84790"/>
    <w:rsid w:val="00F84B5A"/>
    <w:rsid w:val="00F84BDB"/>
    <w:rsid w:val="00F84C08"/>
    <w:rsid w:val="00F84FF9"/>
    <w:rsid w:val="00F86565"/>
    <w:rsid w:val="00F87E4E"/>
    <w:rsid w:val="00F904EC"/>
    <w:rsid w:val="00F906BD"/>
    <w:rsid w:val="00F91302"/>
    <w:rsid w:val="00F92BEE"/>
    <w:rsid w:val="00F92DD6"/>
    <w:rsid w:val="00F94A64"/>
    <w:rsid w:val="00F95731"/>
    <w:rsid w:val="00F9648B"/>
    <w:rsid w:val="00F96E0F"/>
    <w:rsid w:val="00FA07BC"/>
    <w:rsid w:val="00FA0CE5"/>
    <w:rsid w:val="00FA0FCA"/>
    <w:rsid w:val="00FA121C"/>
    <w:rsid w:val="00FA130A"/>
    <w:rsid w:val="00FA1396"/>
    <w:rsid w:val="00FA13DC"/>
    <w:rsid w:val="00FA149E"/>
    <w:rsid w:val="00FA18B0"/>
    <w:rsid w:val="00FA1C83"/>
    <w:rsid w:val="00FA1D4A"/>
    <w:rsid w:val="00FA2A0B"/>
    <w:rsid w:val="00FA2D6D"/>
    <w:rsid w:val="00FA4789"/>
    <w:rsid w:val="00FA6171"/>
    <w:rsid w:val="00FA6F3F"/>
    <w:rsid w:val="00FA7774"/>
    <w:rsid w:val="00FA7A8F"/>
    <w:rsid w:val="00FA7F24"/>
    <w:rsid w:val="00FB138E"/>
    <w:rsid w:val="00FB1D2D"/>
    <w:rsid w:val="00FB3E6D"/>
    <w:rsid w:val="00FB4A53"/>
    <w:rsid w:val="00FB510E"/>
    <w:rsid w:val="00FB60C2"/>
    <w:rsid w:val="00FB69AD"/>
    <w:rsid w:val="00FC03C3"/>
    <w:rsid w:val="00FC057B"/>
    <w:rsid w:val="00FC14DA"/>
    <w:rsid w:val="00FC1E18"/>
    <w:rsid w:val="00FC2467"/>
    <w:rsid w:val="00FC3447"/>
    <w:rsid w:val="00FC3ACF"/>
    <w:rsid w:val="00FC3C11"/>
    <w:rsid w:val="00FC3CA2"/>
    <w:rsid w:val="00FC3F8B"/>
    <w:rsid w:val="00FC40A4"/>
    <w:rsid w:val="00FC7476"/>
    <w:rsid w:val="00FD08A6"/>
    <w:rsid w:val="00FD1420"/>
    <w:rsid w:val="00FD1AFF"/>
    <w:rsid w:val="00FD461E"/>
    <w:rsid w:val="00FD47F2"/>
    <w:rsid w:val="00FD522B"/>
    <w:rsid w:val="00FD5B08"/>
    <w:rsid w:val="00FD65E1"/>
    <w:rsid w:val="00FD6A6A"/>
    <w:rsid w:val="00FD7813"/>
    <w:rsid w:val="00FD7CE3"/>
    <w:rsid w:val="00FD7D8F"/>
    <w:rsid w:val="00FE0B52"/>
    <w:rsid w:val="00FE274C"/>
    <w:rsid w:val="00FE31CE"/>
    <w:rsid w:val="00FE5908"/>
    <w:rsid w:val="00FE75A2"/>
    <w:rsid w:val="00FE7D82"/>
    <w:rsid w:val="00FF078D"/>
    <w:rsid w:val="00FF164D"/>
    <w:rsid w:val="00FF2B62"/>
    <w:rsid w:val="00FF3079"/>
    <w:rsid w:val="00FF3F36"/>
    <w:rsid w:val="00FF3FDC"/>
    <w:rsid w:val="00FF43BA"/>
    <w:rsid w:val="00FF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BD114688-0184-45A5-8B9B-28CF501E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61E"/>
  </w:style>
  <w:style w:type="paragraph" w:styleId="Heading1">
    <w:name w:val="heading 1"/>
    <w:basedOn w:val="Normal"/>
    <w:next w:val="Normal"/>
    <w:link w:val="Heading1Char"/>
    <w:uiPriority w:val="9"/>
    <w:qFormat/>
    <w:rsid w:val="002745FD"/>
    <w:pPr>
      <w:keepNext/>
      <w:keepLines/>
      <w:spacing w:before="480" w:after="480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45FD"/>
    <w:pPr>
      <w:keepNext/>
      <w:keepLines/>
      <w:spacing w:before="240"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2DD9"/>
    <w:pPr>
      <w:keepNext/>
      <w:keepLines/>
      <w:spacing w:before="240" w:after="24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5FD"/>
    <w:rPr>
      <w:rFonts w:eastAsiaTheme="majorEastAsia" w:cstheme="majorBidi"/>
      <w:b/>
      <w:bC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745FD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2DD9"/>
    <w:rPr>
      <w:rFonts w:eastAsiaTheme="majorEastAsia" w:cstheme="majorBidi"/>
      <w:b/>
      <w:bCs/>
    </w:rPr>
  </w:style>
  <w:style w:type="paragraph" w:styleId="ListParagraph">
    <w:name w:val="List Paragraph"/>
    <w:basedOn w:val="Normal"/>
    <w:uiPriority w:val="34"/>
    <w:qFormat/>
    <w:rsid w:val="002726E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32BC"/>
    <w:pPr>
      <w:spacing w:after="0"/>
      <w:outlineLvl w:val="9"/>
    </w:pPr>
    <w:rPr>
      <w:rFonts w:asciiTheme="majorHAnsi" w:hAnsiTheme="majorHAnsi"/>
      <w:color w:val="365F91" w:themeColor="accent1" w:themeShade="BF"/>
      <w:sz w:val="28"/>
      <w:lang w:val="bg-BG"/>
    </w:rPr>
  </w:style>
  <w:style w:type="paragraph" w:styleId="TOC1">
    <w:name w:val="toc 1"/>
    <w:basedOn w:val="Normal"/>
    <w:next w:val="Normal"/>
    <w:autoRedefine/>
    <w:uiPriority w:val="39"/>
    <w:unhideWhenUsed/>
    <w:rsid w:val="00D332BC"/>
    <w:pPr>
      <w:tabs>
        <w:tab w:val="left" w:pos="440"/>
        <w:tab w:val="right" w:leader="dot" w:pos="9350"/>
      </w:tabs>
      <w:spacing w:after="100"/>
      <w:jc w:val="both"/>
    </w:pPr>
    <w:rPr>
      <w:rFonts w:cs="Times New Roman"/>
      <w:b/>
      <w:noProof/>
      <w:szCs w:val="26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D35D16"/>
    <w:pPr>
      <w:tabs>
        <w:tab w:val="left" w:pos="880"/>
        <w:tab w:val="right" w:leader="dot" w:pos="9350"/>
      </w:tabs>
      <w:spacing w:after="100"/>
      <w:ind w:left="260"/>
      <w:jc w:val="both"/>
    </w:pPr>
  </w:style>
  <w:style w:type="paragraph" w:styleId="TOC3">
    <w:name w:val="toc 3"/>
    <w:basedOn w:val="Normal"/>
    <w:next w:val="Normal"/>
    <w:autoRedefine/>
    <w:uiPriority w:val="39"/>
    <w:unhideWhenUsed/>
    <w:rsid w:val="00D332B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D332B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2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54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43F"/>
  </w:style>
  <w:style w:type="paragraph" w:styleId="Footer">
    <w:name w:val="footer"/>
    <w:aliases w:val="ft"/>
    <w:basedOn w:val="Normal"/>
    <w:link w:val="FooterChar"/>
    <w:uiPriority w:val="99"/>
    <w:unhideWhenUsed/>
    <w:rsid w:val="00DD54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DD543F"/>
  </w:style>
  <w:style w:type="paragraph" w:styleId="FootnoteText">
    <w:name w:val="footnote text"/>
    <w:basedOn w:val="Normal"/>
    <w:link w:val="FootnoteTextChar"/>
    <w:uiPriority w:val="99"/>
    <w:semiHidden/>
    <w:unhideWhenUsed/>
    <w:rsid w:val="00613A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3A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3A8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A00B9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0B93"/>
    <w:rPr>
      <w:b/>
      <w:bCs/>
    </w:rPr>
  </w:style>
  <w:style w:type="character" w:customStyle="1" w:styleId="ala">
    <w:name w:val="al_a"/>
    <w:basedOn w:val="DefaultParagraphFont"/>
    <w:rsid w:val="00987A23"/>
  </w:style>
  <w:style w:type="character" w:customStyle="1" w:styleId="alt">
    <w:name w:val="al_t"/>
    <w:basedOn w:val="DefaultParagraphFont"/>
    <w:rsid w:val="003A5891"/>
  </w:style>
  <w:style w:type="character" w:customStyle="1" w:styleId="light">
    <w:name w:val="light"/>
    <w:basedOn w:val="DefaultParagraphFont"/>
    <w:rsid w:val="003A5891"/>
  </w:style>
  <w:style w:type="character" w:customStyle="1" w:styleId="alcapt">
    <w:name w:val="al_capt"/>
    <w:basedOn w:val="DefaultParagraphFont"/>
    <w:rsid w:val="003A5891"/>
  </w:style>
  <w:style w:type="character" w:customStyle="1" w:styleId="subparinclink">
    <w:name w:val="subparinclink"/>
    <w:basedOn w:val="DefaultParagraphFont"/>
    <w:rsid w:val="003A5891"/>
  </w:style>
  <w:style w:type="character" w:customStyle="1" w:styleId="articlehistory">
    <w:name w:val="article_history"/>
    <w:basedOn w:val="DefaultParagraphFont"/>
    <w:rsid w:val="003A5891"/>
  </w:style>
  <w:style w:type="character" w:customStyle="1" w:styleId="cnglog">
    <w:name w:val="cnglog"/>
    <w:basedOn w:val="DefaultParagraphFont"/>
    <w:rsid w:val="00597441"/>
  </w:style>
  <w:style w:type="table" w:styleId="TableGrid">
    <w:name w:val="Table Grid"/>
    <w:basedOn w:val="TableNormal"/>
    <w:uiPriority w:val="59"/>
    <w:rsid w:val="00153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A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7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7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7F24"/>
    <w:rPr>
      <w:b/>
      <w:bCs/>
      <w:sz w:val="20"/>
      <w:szCs w:val="20"/>
    </w:rPr>
  </w:style>
  <w:style w:type="character" w:customStyle="1" w:styleId="historyitem">
    <w:name w:val="historyitem"/>
    <w:basedOn w:val="DefaultParagraphFont"/>
    <w:rsid w:val="006E3A2E"/>
  </w:style>
  <w:style w:type="character" w:customStyle="1" w:styleId="historyreference">
    <w:name w:val="historyreference"/>
    <w:basedOn w:val="DefaultParagraphFont"/>
    <w:rsid w:val="006E3A2E"/>
  </w:style>
  <w:style w:type="paragraph" w:styleId="Revision">
    <w:name w:val="Revision"/>
    <w:hidden/>
    <w:uiPriority w:val="99"/>
    <w:semiHidden/>
    <w:rsid w:val="00D30F48"/>
    <w:pPr>
      <w:spacing w:after="0" w:line="240" w:lineRule="auto"/>
    </w:pPr>
  </w:style>
  <w:style w:type="paragraph" w:styleId="Title">
    <w:name w:val="Title"/>
    <w:aliases w:val="Char Char, Char"/>
    <w:basedOn w:val="Normal"/>
    <w:link w:val="TitleChar"/>
    <w:uiPriority w:val="10"/>
    <w:qFormat/>
    <w:rsid w:val="00EE5750"/>
    <w:pPr>
      <w:spacing w:after="0" w:line="240" w:lineRule="auto"/>
      <w:jc w:val="center"/>
    </w:pPr>
    <w:rPr>
      <w:rFonts w:eastAsia="Times New Roman" w:cs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EE5750"/>
    <w:rPr>
      <w:rFonts w:eastAsia="Times New Roman" w:cs="Times New Roman"/>
      <w:b/>
      <w:sz w:val="28"/>
      <w:szCs w:val="20"/>
      <w:lang w:val="bg-BG"/>
    </w:rPr>
  </w:style>
  <w:style w:type="table" w:customStyle="1" w:styleId="LightShading1">
    <w:name w:val="Light Shading1"/>
    <w:basedOn w:val="TableNormal"/>
    <w:uiPriority w:val="60"/>
    <w:rsid w:val="00CA54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 w:themeFill="background1" w:themeFillShade="F2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5">
    <w:name w:val="Light Shading Accent 5"/>
    <w:basedOn w:val="TableNormal"/>
    <w:uiPriority w:val="60"/>
    <w:rsid w:val="00CA548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CA548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odyText">
    <w:name w:val="Body Text"/>
    <w:aliases w:val="block style"/>
    <w:basedOn w:val="Normal"/>
    <w:link w:val="BodyTextChar"/>
    <w:rsid w:val="001D1DE6"/>
    <w:pPr>
      <w:spacing w:after="0" w:line="240" w:lineRule="auto"/>
      <w:jc w:val="center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1D1DE6"/>
    <w:rPr>
      <w:rFonts w:eastAsia="Times New Roman" w:cs="Times New Roman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69417E"/>
    <w:pPr>
      <w:spacing w:after="0" w:line="240" w:lineRule="auto"/>
      <w:ind w:left="720"/>
    </w:pPr>
    <w:rPr>
      <w:rFonts w:eastAsia="Times New Roman" w:cs="Times New Roman"/>
      <w:sz w:val="24"/>
      <w:szCs w:val="24"/>
      <w:lang w:val="bg-BG"/>
    </w:rPr>
  </w:style>
  <w:style w:type="table" w:customStyle="1" w:styleId="ColorfulList1">
    <w:name w:val="Colorful List1"/>
    <w:basedOn w:val="TableNormal"/>
    <w:uiPriority w:val="72"/>
    <w:rsid w:val="008728F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ghtShading2">
    <w:name w:val="Light Shading2"/>
    <w:basedOn w:val="TableNormal"/>
    <w:uiPriority w:val="60"/>
    <w:rsid w:val="00B73C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3">
    <w:name w:val="Light Shading3"/>
    <w:basedOn w:val="TableNormal"/>
    <w:uiPriority w:val="60"/>
    <w:rsid w:val="00FA6F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6930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74941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53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181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304619">
                                          <w:marLeft w:val="450"/>
                                          <w:marRight w:val="450"/>
                                          <w:marTop w:val="0"/>
                                          <w:marBottom w:val="150"/>
                                          <w:divBdr>
                                            <w:top w:val="single" w:sz="6" w:space="8" w:color="112449"/>
                                            <w:left w:val="single" w:sz="6" w:space="8" w:color="112449"/>
                                            <w:bottom w:val="single" w:sz="6" w:space="8" w:color="112449"/>
                                            <w:right w:val="single" w:sz="6" w:space="8" w:color="112449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ecka.kalinova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39C10-1AF8-4895-96CE-8EEE5F92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7866</Words>
  <Characters>44841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AFA OOD</Company>
  <LinksUpToDate>false</LinksUpToDate>
  <CharactersWithSpaces>52602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KG</cp:lastModifiedBy>
  <cp:revision>5</cp:revision>
  <cp:lastPrinted>2015-01-27T16:44:00Z</cp:lastPrinted>
  <dcterms:created xsi:type="dcterms:W3CDTF">2015-03-08T17:23:00Z</dcterms:created>
  <dcterms:modified xsi:type="dcterms:W3CDTF">2015-03-19T12:10:00Z</dcterms:modified>
</cp:coreProperties>
</file>